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7D6B0" w14:textId="77777777" w:rsidR="00CE157E" w:rsidRPr="00E73E28" w:rsidRDefault="00046856" w:rsidP="007B5DBF">
      <w:pPr>
        <w:spacing w:after="80"/>
        <w:sectPr w:rsidR="00CE157E" w:rsidRPr="00E73E28" w:rsidSect="007B5DBF">
          <w:headerReference w:type="even" r:id="rId8"/>
          <w:headerReference w:type="default" r:id="rId9"/>
          <w:footerReference w:type="even" r:id="rId10"/>
          <w:footerReference w:type="default" r:id="rId11"/>
          <w:headerReference w:type="first" r:id="rId12"/>
          <w:footerReference w:type="first" r:id="rId13"/>
          <w:pgSz w:w="11906" w:h="16838"/>
          <w:pgMar w:top="3232" w:right="851" w:bottom="1134" w:left="1418" w:header="709" w:footer="454" w:gutter="0"/>
          <w:cols w:space="708"/>
          <w:docGrid w:linePitch="360"/>
        </w:sectPr>
      </w:pPr>
      <w:r w:rsidRPr="00E73E28">
        <w:rPr>
          <w:noProof/>
          <w:lang w:eastAsia="de-DE"/>
        </w:rPr>
        <w:drawing>
          <wp:anchor distT="0" distB="0" distL="114300" distR="114300" simplePos="0" relativeHeight="251658240" behindDoc="0" locked="0" layoutInCell="1" allowOverlap="1" wp14:anchorId="2FD0441E" wp14:editId="63D1F2BC">
            <wp:simplePos x="0" y="0"/>
            <wp:positionH relativeFrom="margin">
              <wp:posOffset>4537075</wp:posOffset>
            </wp:positionH>
            <wp:positionV relativeFrom="paragraph">
              <wp:posOffset>-548640</wp:posOffset>
            </wp:positionV>
            <wp:extent cx="1550670" cy="302260"/>
            <wp:effectExtent l="0" t="0" r="0" b="0"/>
            <wp:wrapNone/>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0670" cy="302260"/>
                    </a:xfrm>
                    <a:prstGeom prst="rect">
                      <a:avLst/>
                    </a:prstGeom>
                    <a:noFill/>
                  </pic:spPr>
                </pic:pic>
              </a:graphicData>
            </a:graphic>
            <wp14:sizeRelH relativeFrom="page">
              <wp14:pctWidth>0</wp14:pctWidth>
            </wp14:sizeRelH>
            <wp14:sizeRelV relativeFrom="page">
              <wp14:pctHeight>0</wp14:pctHeight>
            </wp14:sizeRelV>
          </wp:anchor>
        </w:drawing>
      </w:r>
    </w:p>
    <w:p w14:paraId="3AF3F8E7" w14:textId="77777777" w:rsidR="00CE157E" w:rsidRPr="00E73E28" w:rsidRDefault="00046856" w:rsidP="0072719D">
      <w:pPr>
        <w:pStyle w:val="01-Headline"/>
        <w:rPr>
          <w:lang w:val="en-US"/>
        </w:rPr>
      </w:pPr>
      <w:r w:rsidRPr="00E73E28">
        <w:lastRenderedPageBreak/>
        <mc:AlternateContent>
          <mc:Choice Requires="wps">
            <w:drawing>
              <wp:anchor distT="0" distB="0" distL="114300" distR="114300" simplePos="0" relativeHeight="251659264" behindDoc="0" locked="0" layoutInCell="1" allowOverlap="1" wp14:anchorId="085A0D36" wp14:editId="01B98E36">
                <wp:simplePos x="0" y="0"/>
                <wp:positionH relativeFrom="page">
                  <wp:posOffset>0</wp:posOffset>
                </wp:positionH>
                <wp:positionV relativeFrom="page">
                  <wp:posOffset>5346700</wp:posOffset>
                </wp:positionV>
                <wp:extent cx="144145" cy="0"/>
                <wp:effectExtent l="9525" t="12700" r="8255" b="6350"/>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78BE787" id="Line 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zvEg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" strokeweight=".45pt">
                <w10:wrap anchorx="page" anchory="page"/>
              </v:line>
            </w:pict>
          </mc:Fallback>
        </mc:AlternateContent>
      </w:r>
      <w:r w:rsidRPr="00E73E28">
        <mc:AlternateContent>
          <mc:Choice Requires="wps">
            <w:drawing>
              <wp:anchor distT="0" distB="0" distL="114300" distR="114300" simplePos="0" relativeHeight="251660288" behindDoc="0" locked="0" layoutInCell="1" allowOverlap="1" wp14:anchorId="46916CEE" wp14:editId="540CD2F5">
                <wp:simplePos x="0" y="0"/>
                <wp:positionH relativeFrom="page">
                  <wp:posOffset>0</wp:posOffset>
                </wp:positionH>
                <wp:positionV relativeFrom="page">
                  <wp:posOffset>5346700</wp:posOffset>
                </wp:positionV>
                <wp:extent cx="144145" cy="0"/>
                <wp:effectExtent l="9525" t="12700" r="8255" b="635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B867E0E" id="Line 4"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nEg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" strokeweight=".45pt">
                <w10:wrap anchorx="page" anchory="page"/>
              </v:line>
            </w:pict>
          </mc:Fallback>
        </mc:AlternateContent>
      </w:r>
      <w:r w:rsidR="00CE157E" w:rsidRPr="00E73E28">
        <w:rPr>
          <w:lang w:val="en-US"/>
        </w:rPr>
        <w:t>EU</w:t>
      </w:r>
      <w:r w:rsidR="00AE721B">
        <w:rPr>
          <w:lang w:val="en-US"/>
        </w:rPr>
        <w:t xml:space="preserve"> Mobility Package: Continental Welcomes Important New Roles for Intelligent T</w:t>
      </w:r>
      <w:r w:rsidR="00CE157E" w:rsidRPr="00E73E28">
        <w:rPr>
          <w:lang w:val="en-US"/>
        </w:rPr>
        <w:t>achographs</w:t>
      </w:r>
    </w:p>
    <w:p w14:paraId="3CA07D07" w14:textId="77777777" w:rsidR="00CE157E" w:rsidRPr="00E73E28" w:rsidRDefault="00CE157E" w:rsidP="0072719D">
      <w:pPr>
        <w:pStyle w:val="02-Bullet"/>
        <w:rPr>
          <w:lang w:val="en-US"/>
        </w:rPr>
      </w:pPr>
      <w:r w:rsidRPr="00E73E28">
        <w:rPr>
          <w:lang w:val="en-US"/>
        </w:rPr>
        <w:t xml:space="preserve">The DTCO 4.1 will record border crossings, making it easier for authorities to monitor compliance with rules on </w:t>
      </w:r>
      <w:proofErr w:type="spellStart"/>
      <w:r w:rsidRPr="00E73E28">
        <w:rPr>
          <w:lang w:val="en-US"/>
        </w:rPr>
        <w:t>cabotage</w:t>
      </w:r>
      <w:proofErr w:type="spellEnd"/>
      <w:r w:rsidRPr="00E73E28">
        <w:rPr>
          <w:lang w:val="en-US"/>
        </w:rPr>
        <w:t xml:space="preserve"> and posting of workers</w:t>
      </w:r>
    </w:p>
    <w:p w14:paraId="73E9377A" w14:textId="77777777" w:rsidR="00CE157E" w:rsidRPr="00FA5615" w:rsidRDefault="00CE157E" w:rsidP="00FA5615">
      <w:pPr>
        <w:pStyle w:val="02-Bullet"/>
        <w:spacing w:after="360"/>
        <w:rPr>
          <w:lang w:val="en-US"/>
        </w:rPr>
      </w:pPr>
      <w:r w:rsidRPr="00E73E28">
        <w:rPr>
          <w:lang w:val="en-US"/>
        </w:rPr>
        <w:t>The technology company says this will strengthen the importance of the DTCO as an instrument for achieving goals in social policy and transport policy</w:t>
      </w:r>
    </w:p>
    <w:p w14:paraId="55023D87" w14:textId="39D3474F" w:rsidR="00CE157E" w:rsidRPr="00E73E28" w:rsidRDefault="00CE157E" w:rsidP="0072719D">
      <w:pPr>
        <w:pStyle w:val="03-Text"/>
        <w:rPr>
          <w:lang w:val="en-US"/>
        </w:rPr>
      </w:pPr>
      <w:r w:rsidRPr="00E73E28">
        <w:rPr>
          <w:lang w:val="en-US"/>
        </w:rPr>
        <w:t>Villingen-Schwenningen</w:t>
      </w:r>
      <w:r w:rsidR="00AE721B">
        <w:rPr>
          <w:lang w:val="en-US"/>
        </w:rPr>
        <w:t>, Germany</w:t>
      </w:r>
      <w:r w:rsidRPr="00E73E28">
        <w:rPr>
          <w:lang w:val="en-US"/>
        </w:rPr>
        <w:t xml:space="preserve">, July 9, 2020. The technology company Continental welcomes the adoption of Mobility Package I by the European Commission, the European Council and, on July 8, the European Parliament. </w:t>
      </w:r>
      <w:proofErr w:type="spellStart"/>
      <w:r w:rsidRPr="00E73E28">
        <w:rPr>
          <w:lang w:val="en-US"/>
        </w:rPr>
        <w:t>Tachographs</w:t>
      </w:r>
      <w:proofErr w:type="spellEnd"/>
      <w:r w:rsidRPr="00E73E28">
        <w:rPr>
          <w:lang w:val="en-US"/>
        </w:rPr>
        <w:t xml:space="preserve"> will have an important role to play here because the DTCO 4.1, Continental’s next-generation intelligent </w:t>
      </w:r>
      <w:proofErr w:type="spellStart"/>
      <w:r w:rsidRPr="00E73E28">
        <w:rPr>
          <w:lang w:val="en-US"/>
        </w:rPr>
        <w:t>tachograph</w:t>
      </w:r>
      <w:proofErr w:type="spellEnd"/>
      <w:r w:rsidRPr="00E73E28">
        <w:rPr>
          <w:lang w:val="en-US"/>
        </w:rPr>
        <w:t xml:space="preserve">, will enable implementation of the guidelines set forth in Mobility Package I. Most important among these are the rules governing </w:t>
      </w:r>
      <w:proofErr w:type="spellStart"/>
      <w:r w:rsidRPr="00E73E28">
        <w:rPr>
          <w:lang w:val="en-US"/>
        </w:rPr>
        <w:t>cabotage</w:t>
      </w:r>
      <w:proofErr w:type="spellEnd"/>
      <w:r w:rsidRPr="00E73E28">
        <w:rPr>
          <w:lang w:val="en-US"/>
        </w:rPr>
        <w:t xml:space="preserve"> and posting of workers in the transport industry. In addition to their other functions, </w:t>
      </w:r>
      <w:proofErr w:type="spellStart"/>
      <w:r w:rsidRPr="00E73E28">
        <w:rPr>
          <w:lang w:val="en-US"/>
        </w:rPr>
        <w:t>tachographs</w:t>
      </w:r>
      <w:proofErr w:type="spellEnd"/>
      <w:r w:rsidRPr="00E73E28">
        <w:rPr>
          <w:lang w:val="en-US"/>
        </w:rPr>
        <w:t xml:space="preserve"> installed in commercial vehicles will record border crossings through a link to a satellite positioning system. “We welcome the use of the DTCO for monitoring compliance with the guidelines for </w:t>
      </w:r>
      <w:proofErr w:type="spellStart"/>
      <w:r w:rsidRPr="00E73E28">
        <w:rPr>
          <w:lang w:val="en-US"/>
        </w:rPr>
        <w:t>cabotage</w:t>
      </w:r>
      <w:proofErr w:type="spellEnd"/>
      <w:r w:rsidRPr="00E73E28">
        <w:rPr>
          <w:lang w:val="en-US"/>
        </w:rPr>
        <w:t xml:space="preserve"> and posting of workers, and we think it is good that </w:t>
      </w:r>
      <w:proofErr w:type="spellStart"/>
      <w:r w:rsidRPr="00E73E28">
        <w:rPr>
          <w:lang w:val="en-US"/>
        </w:rPr>
        <w:t>tachographs</w:t>
      </w:r>
      <w:proofErr w:type="spellEnd"/>
      <w:r w:rsidRPr="00E73E28">
        <w:rPr>
          <w:lang w:val="en-US"/>
        </w:rPr>
        <w:t xml:space="preserve"> will now be mandatory for vehicles with gross weights between 2.5 and 3.5 metric tons</w:t>
      </w:r>
      <w:r w:rsidR="00F619BF">
        <w:rPr>
          <w:lang w:val="en-US"/>
        </w:rPr>
        <w:t xml:space="preserve"> </w:t>
      </w:r>
      <w:r w:rsidR="00497DF7">
        <w:rPr>
          <w:lang w:val="en-US"/>
        </w:rPr>
        <w:t>engaged in international transport</w:t>
      </w:r>
      <w:r w:rsidRPr="00E73E28">
        <w:rPr>
          <w:lang w:val="en-US"/>
        </w:rPr>
        <w:t xml:space="preserve">,” says Gilles </w:t>
      </w:r>
      <w:proofErr w:type="spellStart"/>
      <w:r w:rsidRPr="00E73E28">
        <w:rPr>
          <w:lang w:val="en-US"/>
        </w:rPr>
        <w:t>Mabire</w:t>
      </w:r>
      <w:proofErr w:type="spellEnd"/>
      <w:r w:rsidRPr="00E73E28">
        <w:rPr>
          <w:lang w:val="en-US"/>
        </w:rPr>
        <w:t>, Head of the Commercial Vehicles &amp; Services business unit at Continental. “The Mobility Package I will ensure fair competition in the European transport industry and promote better safety. That is very good news.”</w:t>
      </w:r>
      <w:bookmarkStart w:id="0" w:name="_GoBack"/>
      <w:bookmarkEnd w:id="0"/>
    </w:p>
    <w:p w14:paraId="51FF47C6" w14:textId="77777777" w:rsidR="00CE157E" w:rsidRPr="00E73E28" w:rsidRDefault="00CE157E" w:rsidP="00FA5615">
      <w:pPr>
        <w:pStyle w:val="03-Text"/>
        <w:spacing w:after="0"/>
        <w:rPr>
          <w:b/>
          <w:bCs/>
          <w:lang w:val="en-US"/>
        </w:rPr>
      </w:pPr>
      <w:r w:rsidRPr="00E73E28">
        <w:rPr>
          <w:b/>
          <w:bCs/>
          <w:lang w:val="en-US"/>
        </w:rPr>
        <w:t xml:space="preserve">Greater importance of </w:t>
      </w:r>
      <w:proofErr w:type="spellStart"/>
      <w:r w:rsidRPr="00E73E28">
        <w:rPr>
          <w:b/>
          <w:bCs/>
          <w:lang w:val="en-US"/>
        </w:rPr>
        <w:t>tachographs</w:t>
      </w:r>
      <w:proofErr w:type="spellEnd"/>
    </w:p>
    <w:p w14:paraId="497147B4" w14:textId="77777777" w:rsidR="00CE157E" w:rsidRPr="00E73E28" w:rsidRDefault="00CE157E" w:rsidP="0072719D">
      <w:pPr>
        <w:pStyle w:val="03-Text"/>
        <w:rPr>
          <w:lang w:val="en-US"/>
        </w:rPr>
      </w:pPr>
      <w:r w:rsidRPr="00E73E28">
        <w:rPr>
          <w:lang w:val="en-US"/>
        </w:rPr>
        <w:t xml:space="preserve">This decision is certain to increase the importance of intelligent </w:t>
      </w:r>
      <w:proofErr w:type="spellStart"/>
      <w:r w:rsidRPr="00E73E28">
        <w:rPr>
          <w:lang w:val="en-US"/>
        </w:rPr>
        <w:t>tachographs</w:t>
      </w:r>
      <w:proofErr w:type="spellEnd"/>
      <w:r w:rsidRPr="00E73E28">
        <w:rPr>
          <w:lang w:val="en-US"/>
        </w:rPr>
        <w:t xml:space="preserve"> because the Mobility Package requires them for achieving its transport policy goals. Trustworthy data from commercial vehicles will be needed for this purpose. “We’re making an important contribution to society, and we’re proud of it,” says </w:t>
      </w:r>
      <w:proofErr w:type="spellStart"/>
      <w:r w:rsidRPr="00E73E28">
        <w:rPr>
          <w:lang w:val="en-US"/>
        </w:rPr>
        <w:t>Mabire</w:t>
      </w:r>
      <w:proofErr w:type="spellEnd"/>
      <w:r w:rsidRPr="00E73E28">
        <w:rPr>
          <w:lang w:val="en-US"/>
        </w:rPr>
        <w:t xml:space="preserve">. “We’re also very confident that our </w:t>
      </w:r>
      <w:proofErr w:type="spellStart"/>
      <w:r w:rsidRPr="00E73E28">
        <w:rPr>
          <w:lang w:val="en-US"/>
        </w:rPr>
        <w:t>tachographs</w:t>
      </w:r>
      <w:proofErr w:type="spellEnd"/>
      <w:r w:rsidRPr="00E73E28">
        <w:rPr>
          <w:lang w:val="en-US"/>
        </w:rPr>
        <w:t xml:space="preserve"> will help policymakers deal with a number of other important problems in society. Thanks to their ability to record clearly assigned data in a secure, trustworthy manner, they are a marvelous tool for this.”</w:t>
      </w:r>
    </w:p>
    <w:p w14:paraId="19D896E4" w14:textId="77777777" w:rsidR="00CE157E" w:rsidRPr="00E73E28" w:rsidRDefault="00CE157E" w:rsidP="00FA5615">
      <w:pPr>
        <w:keepLines w:val="0"/>
        <w:spacing w:after="0" w:line="240" w:lineRule="auto"/>
        <w:rPr>
          <w:lang w:val="en-US" w:eastAsia="de-DE"/>
        </w:rPr>
      </w:pPr>
      <w:r w:rsidRPr="00E73E28">
        <w:rPr>
          <w:lang w:val="en-US"/>
        </w:rPr>
        <w:br w:type="page"/>
      </w:r>
    </w:p>
    <w:p w14:paraId="25215BC8" w14:textId="77777777" w:rsidR="00CE157E" w:rsidRPr="00E73E28" w:rsidRDefault="00CE157E" w:rsidP="0072719D">
      <w:pPr>
        <w:pStyle w:val="03-Text"/>
        <w:rPr>
          <w:lang w:val="en-US"/>
        </w:rPr>
      </w:pPr>
      <w:r w:rsidRPr="00E73E28">
        <w:rPr>
          <w:lang w:val="en-US"/>
        </w:rPr>
        <w:lastRenderedPageBreak/>
        <w:t xml:space="preserve">Work on the next generation, the DTCO 4.1, has already begun at Continental’s renowned </w:t>
      </w:r>
      <w:proofErr w:type="spellStart"/>
      <w:r w:rsidRPr="00E73E28">
        <w:rPr>
          <w:lang w:val="en-US"/>
        </w:rPr>
        <w:t>tachograph</w:t>
      </w:r>
      <w:proofErr w:type="spellEnd"/>
      <w:r w:rsidRPr="00E73E28">
        <w:rPr>
          <w:lang w:val="en-US"/>
        </w:rPr>
        <w:t xml:space="preserve"> manufacturing center in the Black Forest. “We’ve been following the work on the Mobility Package very closely and have already drawn up technical scenarios for recording border crossings,” says Dirk </w:t>
      </w:r>
      <w:proofErr w:type="spellStart"/>
      <w:r w:rsidRPr="00E73E28">
        <w:rPr>
          <w:lang w:val="en-US"/>
        </w:rPr>
        <w:t>Gandras</w:t>
      </w:r>
      <w:proofErr w:type="spellEnd"/>
      <w:r w:rsidRPr="00E73E28">
        <w:rPr>
          <w:lang w:val="en-US"/>
        </w:rPr>
        <w:t xml:space="preserve">, Continental’s manager in charge of </w:t>
      </w:r>
      <w:proofErr w:type="spellStart"/>
      <w:r w:rsidRPr="00E73E28">
        <w:rPr>
          <w:lang w:val="en-US"/>
        </w:rPr>
        <w:t>tachograph</w:t>
      </w:r>
      <w:proofErr w:type="spellEnd"/>
      <w:r w:rsidRPr="00E73E28">
        <w:rPr>
          <w:lang w:val="en-US"/>
        </w:rPr>
        <w:t xml:space="preserve"> development. The previous </w:t>
      </w:r>
      <w:proofErr w:type="spellStart"/>
      <w:r w:rsidRPr="00E73E28">
        <w:rPr>
          <w:lang w:val="en-US"/>
        </w:rPr>
        <w:t>tachograph</w:t>
      </w:r>
      <w:proofErr w:type="spellEnd"/>
      <w:r w:rsidRPr="00E73E28">
        <w:rPr>
          <w:lang w:val="en-US"/>
        </w:rPr>
        <w:t xml:space="preserve"> generations will provide the technological foun</w:t>
      </w:r>
      <w:r w:rsidR="00AE721B">
        <w:rPr>
          <w:lang w:val="en-US"/>
        </w:rPr>
        <w:t xml:space="preserve">dation, and the current version DTCO 4.0 </w:t>
      </w:r>
      <w:r w:rsidRPr="00E73E28">
        <w:rPr>
          <w:lang w:val="en-US"/>
        </w:rPr>
        <w:t>can already receive satellite signals.</w:t>
      </w:r>
    </w:p>
    <w:p w14:paraId="0BCACEEB" w14:textId="77777777" w:rsidR="00CE157E" w:rsidRPr="00E73E28" w:rsidRDefault="00CE157E" w:rsidP="00FA5615">
      <w:pPr>
        <w:spacing w:after="0"/>
        <w:rPr>
          <w:b/>
          <w:bCs/>
          <w:lang w:val="en-US" w:eastAsia="de-DE"/>
        </w:rPr>
      </w:pPr>
      <w:r w:rsidRPr="00E73E28">
        <w:rPr>
          <w:b/>
          <w:bCs/>
          <w:lang w:val="en-US" w:eastAsia="de-DE"/>
        </w:rPr>
        <w:t>First industrial application of secure communication with European satellite system Galileo</w:t>
      </w:r>
    </w:p>
    <w:p w14:paraId="7E70B6E1" w14:textId="77777777" w:rsidR="00FA5615" w:rsidRPr="00AE721B" w:rsidRDefault="00CE157E" w:rsidP="00AE721B">
      <w:pPr>
        <w:pStyle w:val="03-Text"/>
        <w:rPr>
          <w:lang w:val="en-US"/>
        </w:rPr>
      </w:pPr>
      <w:r w:rsidRPr="00E73E28">
        <w:rPr>
          <w:lang w:val="en-US"/>
        </w:rPr>
        <w:t xml:space="preserve">The DTCO 4.1 will register border crossings by means of satellite positioning and record the locations where vehicles are loaded and unloaded. Authorities can use these data to check compliance with regulations, in particular those pertaining to market access and to posting of drivers. In fact, in addition to using GPS signals, it will be one of the first industrial applications to support Open Service Navigation Message Authentication (OSNMA) of signals from the Galileo system. The engineers of Dirk </w:t>
      </w:r>
      <w:proofErr w:type="spellStart"/>
      <w:r w:rsidRPr="00E73E28">
        <w:rPr>
          <w:lang w:val="en-US"/>
        </w:rPr>
        <w:t>Gandras</w:t>
      </w:r>
      <w:proofErr w:type="spellEnd"/>
      <w:r w:rsidRPr="00E73E28">
        <w:rPr>
          <w:lang w:val="en-US"/>
        </w:rPr>
        <w:t>´ team have already taken the Galileo signal into account constructing the present DTCO 4.0 generation.</w:t>
      </w:r>
    </w:p>
    <w:p w14:paraId="4524C7B4" w14:textId="77777777" w:rsidR="00FA5615" w:rsidRPr="00FA5615" w:rsidRDefault="00CE157E" w:rsidP="00FA5615">
      <w:pPr>
        <w:keepLines w:val="0"/>
        <w:spacing w:before="220" w:line="240" w:lineRule="auto"/>
        <w:rPr>
          <w:sz w:val="20"/>
          <w:szCs w:val="20"/>
          <w:lang w:val="en-US" w:eastAsia="de-DE"/>
        </w:rPr>
      </w:pPr>
      <w:r w:rsidRPr="00FA5615">
        <w:rPr>
          <w:sz w:val="20"/>
          <w:szCs w:val="20"/>
          <w:lang w:val="en-US" w:eastAsia="de-DE"/>
        </w:rPr>
        <w:t xml:space="preserve">Continental develops pioneering technologies and services for sustainable and connected mobility of people and their goods. Founded in 1871, the technology company offers safe, efficient, intelligent, and affordable solutions for vehicles, machines, traffic and transportation. In 2019, Continental generated preliminary sales of €44.5 billion and currently employs around 240,000 people in 59 countries and markets. </w:t>
      </w:r>
      <w:bookmarkStart w:id="1" w:name="_Hlk26344757"/>
    </w:p>
    <w:p w14:paraId="2F0E28DF" w14:textId="77777777" w:rsidR="00CE157E" w:rsidRPr="00FA5615" w:rsidRDefault="00CE157E" w:rsidP="00FA5615">
      <w:pPr>
        <w:keepLines w:val="0"/>
        <w:spacing w:before="220" w:line="240" w:lineRule="auto"/>
        <w:rPr>
          <w:sz w:val="20"/>
          <w:szCs w:val="20"/>
          <w:lang w:val="en-US" w:eastAsia="de-DE"/>
        </w:rPr>
      </w:pPr>
      <w:r w:rsidRPr="00FA5615">
        <w:rPr>
          <w:sz w:val="20"/>
          <w:szCs w:val="20"/>
          <w:lang w:val="en-US"/>
        </w:rPr>
        <w:t xml:space="preserve">Continental develops pioneering technologies to make commercial transport safer, more efficient and more connected. The company’s products and services deliver measurable impact for commercial vehicle manufacturers and the aftermarket. They benefit from a broad portfolio and from fully integrated systems. The portfolio includes tires, digital tire monitoring, fleet management, </w:t>
      </w:r>
      <w:proofErr w:type="spellStart"/>
      <w:r w:rsidRPr="00FA5615">
        <w:rPr>
          <w:sz w:val="20"/>
          <w:szCs w:val="20"/>
          <w:lang w:val="en-US"/>
        </w:rPr>
        <w:t>telematic</w:t>
      </w:r>
      <w:proofErr w:type="spellEnd"/>
      <w:r w:rsidRPr="00FA5615">
        <w:rPr>
          <w:sz w:val="20"/>
          <w:szCs w:val="20"/>
          <w:lang w:val="en-US"/>
        </w:rPr>
        <w:t xml:space="preserve"> solutions, Electronic Logging Devices (ELD) and </w:t>
      </w:r>
      <w:proofErr w:type="spellStart"/>
      <w:r w:rsidRPr="00FA5615">
        <w:rPr>
          <w:sz w:val="20"/>
          <w:szCs w:val="20"/>
          <w:lang w:val="en-US"/>
        </w:rPr>
        <w:t>tachographs</w:t>
      </w:r>
      <w:proofErr w:type="spellEnd"/>
      <w:r w:rsidRPr="00FA5615">
        <w:rPr>
          <w:sz w:val="20"/>
          <w:szCs w:val="20"/>
          <w:lang w:val="en-US"/>
        </w:rPr>
        <w:t xml:space="preserve">, hoses, air springs, Electronic Control Units (ECU), displays, drivetrain and exhaust </w:t>
      </w:r>
      <w:proofErr w:type="spellStart"/>
      <w:r w:rsidRPr="00FA5615">
        <w:rPr>
          <w:sz w:val="20"/>
          <w:szCs w:val="20"/>
          <w:lang w:val="en-US"/>
        </w:rPr>
        <w:t>aftertreatment</w:t>
      </w:r>
      <w:proofErr w:type="spellEnd"/>
      <w:r w:rsidRPr="00FA5615">
        <w:rPr>
          <w:sz w:val="20"/>
          <w:szCs w:val="20"/>
          <w:lang w:val="en-US"/>
        </w:rPr>
        <w:t xml:space="preserve"> systems, sensors, advanced driving assistance systems, as well as </w:t>
      </w:r>
      <w:proofErr w:type="spellStart"/>
      <w:r w:rsidRPr="00FA5615">
        <w:rPr>
          <w:sz w:val="20"/>
          <w:szCs w:val="20"/>
          <w:lang w:val="en-US"/>
        </w:rPr>
        <w:t>eHorizon</w:t>
      </w:r>
      <w:proofErr w:type="spellEnd"/>
      <w:r w:rsidRPr="00FA5615">
        <w:rPr>
          <w:sz w:val="20"/>
          <w:szCs w:val="20"/>
          <w:lang w:val="en-US"/>
        </w:rPr>
        <w:t xml:space="preserve"> maps and events and cloud-based services. In 2017, the share of Continental’s global sales for commercial vehicle products and systems was around €4.7 billion.</w:t>
      </w:r>
      <w:bookmarkEnd w:id="1"/>
    </w:p>
    <w:p w14:paraId="4D42BCBE" w14:textId="77777777" w:rsidR="00CE157E" w:rsidRPr="00E73E28" w:rsidRDefault="00CE157E">
      <w:pPr>
        <w:keepLines w:val="0"/>
        <w:spacing w:after="0" w:line="240" w:lineRule="auto"/>
        <w:rPr>
          <w:sz w:val="20"/>
          <w:szCs w:val="20"/>
          <w:lang w:val="en-US" w:eastAsia="de-DE"/>
        </w:rPr>
      </w:pPr>
      <w:r w:rsidRPr="00E73E28">
        <w:rPr>
          <w:lang w:val="en-US"/>
        </w:rPr>
        <w:br w:type="page"/>
      </w:r>
    </w:p>
    <w:p w14:paraId="144F94AD" w14:textId="77777777" w:rsidR="00CE157E" w:rsidRPr="00E73E28" w:rsidRDefault="00CE157E" w:rsidP="000205A6">
      <w:pPr>
        <w:pStyle w:val="08-SubheadContact"/>
        <w:rPr>
          <w:lang w:val="en-US"/>
        </w:rPr>
      </w:pPr>
      <w:r w:rsidRPr="00E73E28">
        <w:rPr>
          <w:lang w:val="en-US"/>
        </w:rPr>
        <w:lastRenderedPageBreak/>
        <w:t xml:space="preserve">Press contact </w:t>
      </w:r>
    </w:p>
    <w:p w14:paraId="4C07678B" w14:textId="77777777" w:rsidR="00CE157E" w:rsidRPr="00E73E28" w:rsidRDefault="00497DF7" w:rsidP="004D0AD1">
      <w:pPr>
        <w:pStyle w:val="11-Contact-Line"/>
      </w:pPr>
      <w:r>
        <w:rPr>
          <w:noProof/>
        </w:rPr>
        <w:pict w14:anchorId="0B05F273">
          <v:rect id="_x0000_i1025" alt="" style="width:481.85pt;height:1pt" o:hralign="center" o:hrstd="t" o:hrnoshade="t" o:hr="t" fillcolor="black" stroked="f"/>
        </w:pict>
      </w:r>
    </w:p>
    <w:p w14:paraId="531C3043" w14:textId="77777777" w:rsidR="00CE157E" w:rsidRPr="00E73E28" w:rsidRDefault="00CE157E" w:rsidP="004D0AD1">
      <w:pPr>
        <w:pStyle w:val="06-Contact"/>
        <w:rPr>
          <w:lang w:val="fr-FR"/>
        </w:rPr>
      </w:pPr>
      <w:r w:rsidRPr="00E73E28">
        <w:rPr>
          <w:lang w:val="fr-FR"/>
        </w:rPr>
        <w:t>Oliver Heil</w:t>
      </w:r>
    </w:p>
    <w:p w14:paraId="7B746256" w14:textId="77777777" w:rsidR="00CE157E" w:rsidRPr="00E73E28" w:rsidRDefault="00CE157E" w:rsidP="004D0AD1">
      <w:pPr>
        <w:pStyle w:val="06-Contact"/>
        <w:rPr>
          <w:lang w:val="fr-FR"/>
        </w:rPr>
      </w:pPr>
      <w:r w:rsidRPr="00E73E28">
        <w:rPr>
          <w:lang w:val="fr-FR"/>
        </w:rPr>
        <w:t>Manager Media Relations</w:t>
      </w:r>
    </w:p>
    <w:p w14:paraId="3AED81F1" w14:textId="77777777" w:rsidR="00CE157E" w:rsidRPr="00E73E28" w:rsidRDefault="00CE157E" w:rsidP="004D0AD1">
      <w:pPr>
        <w:pStyle w:val="06-Contact"/>
        <w:rPr>
          <w:lang w:val="fr-FR"/>
        </w:rPr>
      </w:pPr>
      <w:r w:rsidRPr="00E73E28">
        <w:rPr>
          <w:lang w:val="fr-FR"/>
        </w:rPr>
        <w:t>Commercial Vehicles &amp; Services</w:t>
      </w:r>
    </w:p>
    <w:p w14:paraId="449EC867" w14:textId="77777777" w:rsidR="00CE157E" w:rsidRPr="00E73E28" w:rsidRDefault="00CE157E" w:rsidP="004D0AD1">
      <w:pPr>
        <w:pStyle w:val="06-Contact"/>
        <w:rPr>
          <w:lang w:val="fr-FR"/>
        </w:rPr>
      </w:pPr>
      <w:r w:rsidRPr="00E73E28">
        <w:rPr>
          <w:lang w:val="fr-FR"/>
        </w:rPr>
        <w:t>Phone: +49 69 7603-9406</w:t>
      </w:r>
    </w:p>
    <w:p w14:paraId="1A7AE6B2" w14:textId="77777777" w:rsidR="00CE157E" w:rsidRPr="00E73E28" w:rsidRDefault="00CE157E" w:rsidP="004D0AD1">
      <w:pPr>
        <w:pStyle w:val="06-Contact"/>
        <w:rPr>
          <w:lang w:val="fr-FR"/>
        </w:rPr>
      </w:pPr>
      <w:r w:rsidRPr="00E73E28">
        <w:rPr>
          <w:lang w:val="fr-FR"/>
        </w:rPr>
        <w:t>E-mail: oliver.heil@continental-corporation.com</w:t>
      </w:r>
    </w:p>
    <w:p w14:paraId="77F0F4E1" w14:textId="77777777" w:rsidR="00CE157E" w:rsidRPr="00E73E28" w:rsidRDefault="00CE157E" w:rsidP="004D0AD1">
      <w:pPr>
        <w:keepLines w:val="0"/>
        <w:spacing w:after="0" w:line="240" w:lineRule="auto"/>
        <w:rPr>
          <w:lang w:val="fr-FR"/>
        </w:rPr>
      </w:pPr>
    </w:p>
    <w:p w14:paraId="71EF611C" w14:textId="77777777" w:rsidR="00CE157E" w:rsidRPr="00E73E28" w:rsidRDefault="00497DF7" w:rsidP="004D0AD1">
      <w:pPr>
        <w:keepLines w:val="0"/>
        <w:spacing w:after="0" w:line="240" w:lineRule="auto"/>
        <w:sectPr w:rsidR="00CE157E" w:rsidRPr="00E73E28" w:rsidSect="002021C0">
          <w:headerReference w:type="default" r:id="rId15"/>
          <w:footerReference w:type="default" r:id="rId16"/>
          <w:headerReference w:type="first" r:id="rId17"/>
          <w:footerReference w:type="first" r:id="rId18"/>
          <w:type w:val="continuous"/>
          <w:pgSz w:w="11906" w:h="16838" w:code="9"/>
          <w:pgMar w:top="2835" w:right="851" w:bottom="1134" w:left="1418" w:header="709" w:footer="454" w:gutter="0"/>
          <w:cols w:space="720"/>
          <w:titlePg/>
          <w:docGrid w:linePitch="299"/>
        </w:sectPr>
      </w:pPr>
      <w:r>
        <w:rPr>
          <w:noProof/>
        </w:rPr>
        <w:pict w14:anchorId="7E32D966">
          <v:rect id="_x0000_i1026" alt="" style="width:481.85pt;height:1pt" o:hralign="center" o:hrstd="t" o:hrnoshade="t" o:hr="t" fillcolor="black" stroked="f"/>
        </w:pict>
      </w:r>
    </w:p>
    <w:p w14:paraId="076D554E" w14:textId="77777777" w:rsidR="00CE157E" w:rsidRPr="00E73E28" w:rsidRDefault="00CE157E" w:rsidP="004D0AD1">
      <w:pPr>
        <w:pStyle w:val="06-Contact"/>
        <w:rPr>
          <w:lang w:val="en-GB"/>
        </w:rPr>
      </w:pPr>
      <w:r w:rsidRPr="00E73E28">
        <w:rPr>
          <w:b/>
          <w:bCs/>
          <w:lang w:val="en-GB"/>
        </w:rPr>
        <w:lastRenderedPageBreak/>
        <w:t>Press portal:</w:t>
      </w:r>
      <w:r w:rsidRPr="00E73E28">
        <w:rPr>
          <w:b/>
          <w:bCs/>
          <w:lang w:val="en-GB"/>
        </w:rPr>
        <w:tab/>
      </w:r>
      <w:r w:rsidRPr="00E73E28">
        <w:rPr>
          <w:lang w:val="en-GB"/>
        </w:rPr>
        <w:t>www.continental-press.com</w:t>
      </w:r>
    </w:p>
    <w:p w14:paraId="086E34A2" w14:textId="77777777" w:rsidR="00CE157E" w:rsidRPr="00E73E28" w:rsidRDefault="00CE157E" w:rsidP="004D0AD1">
      <w:pPr>
        <w:pStyle w:val="06-Contact"/>
        <w:rPr>
          <w:lang w:val="es-ES"/>
        </w:rPr>
      </w:pPr>
      <w:r w:rsidRPr="00E73E28">
        <w:rPr>
          <w:b/>
          <w:bCs/>
          <w:lang w:val="es-ES"/>
        </w:rPr>
        <w:t>Media center:</w:t>
      </w:r>
      <w:r w:rsidRPr="00E73E28">
        <w:rPr>
          <w:b/>
          <w:bCs/>
          <w:lang w:val="es-ES"/>
        </w:rPr>
        <w:tab/>
      </w:r>
      <w:r w:rsidRPr="00E73E28">
        <w:rPr>
          <w:lang w:val="es-ES"/>
        </w:rPr>
        <w:t>www.continental.com/media-center</w:t>
      </w:r>
    </w:p>
    <w:p w14:paraId="06E5CD2C" w14:textId="77777777" w:rsidR="00CE157E" w:rsidRPr="00E73E28" w:rsidRDefault="00CE157E" w:rsidP="004D0AD1">
      <w:pPr>
        <w:pStyle w:val="08-SubheadContact"/>
        <w:rPr>
          <w:lang w:val="es-ES"/>
        </w:rPr>
      </w:pPr>
    </w:p>
    <w:p w14:paraId="38FCCBCE" w14:textId="77777777" w:rsidR="00CE157E" w:rsidRPr="00E73E28" w:rsidRDefault="00CE157E" w:rsidP="00E43301">
      <w:pPr>
        <w:rPr>
          <w:lang w:val="es-ES" w:eastAsia="de-DE"/>
        </w:rPr>
      </w:pPr>
    </w:p>
    <w:p w14:paraId="552367DD" w14:textId="77777777" w:rsidR="00CE157E" w:rsidRPr="00E73E28" w:rsidRDefault="00CE157E" w:rsidP="004D0AD1">
      <w:pPr>
        <w:pStyle w:val="08-SubheadContact"/>
        <w:rPr>
          <w:lang w:val="en-US"/>
        </w:rPr>
      </w:pPr>
      <w:r w:rsidRPr="00E73E28">
        <w:rPr>
          <w:lang w:val="en-US"/>
        </w:rPr>
        <w:t>Pictures and captions</w:t>
      </w:r>
    </w:p>
    <w:tbl>
      <w:tblPr>
        <w:tblW w:w="0" w:type="auto"/>
        <w:tblInd w:w="70" w:type="dxa"/>
        <w:tblLayout w:type="fixed"/>
        <w:tblCellMar>
          <w:left w:w="0" w:type="dxa"/>
          <w:right w:w="0" w:type="dxa"/>
        </w:tblCellMar>
        <w:tblLook w:val="00A0" w:firstRow="1" w:lastRow="0" w:firstColumn="1" w:lastColumn="0" w:noHBand="0" w:noVBand="0"/>
      </w:tblPr>
      <w:tblGrid>
        <w:gridCol w:w="3617"/>
        <w:gridCol w:w="5669"/>
      </w:tblGrid>
      <w:tr w:rsidR="00CE157E" w:rsidRPr="00E73E28" w14:paraId="3D0E9F32" w14:textId="77777777">
        <w:tc>
          <w:tcPr>
            <w:tcW w:w="3617" w:type="dxa"/>
          </w:tcPr>
          <w:p w14:paraId="4A5474CF" w14:textId="3DCA322C" w:rsidR="00CE157E" w:rsidRPr="00E73E28" w:rsidRDefault="0024711D" w:rsidP="00FA5615">
            <w:pPr>
              <w:pStyle w:val="03-Text"/>
              <w:rPr>
                <w:sz w:val="20"/>
                <w:szCs w:val="20"/>
                <w:lang w:val="en-US"/>
              </w:rPr>
            </w:pPr>
            <w:r>
              <w:rPr>
                <w:noProof/>
              </w:rPr>
              <w:drawing>
                <wp:inline distT="0" distB="0" distL="0" distR="0" wp14:anchorId="10F39F80" wp14:editId="6D3A98FC">
                  <wp:extent cx="2157600" cy="1260000"/>
                  <wp:effectExtent l="0" t="0" r="1905" b="10160"/>
                  <wp:docPr id="5" name="Bild 5" descr="Server Neu:Continental:Business Area Aftermarket &amp; Services (ehem. VNI, ehem. Interior):Pressearbeit CVS (Heil, Schrecke):2020 07 PM DTCO 4.1 Mobilitätspaket:Continental_VDO_PP_DTCO_4.0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 Neu:Continental:Business Area Aftermarket &amp; Services (ehem. VNI, ehem. Interior):Pressearbeit CVS (Heil, Schrecke):2020 07 PM DTCO 4.1 Mobilitätspaket:Continental_VDO_PP_DTCO_4.0_web.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21942"/>
                          <a:stretch/>
                        </pic:blipFill>
                        <pic:spPr bwMode="auto">
                          <a:xfrm>
                            <a:off x="0" y="0"/>
                            <a:ext cx="2160000" cy="1261402"/>
                          </a:xfrm>
                          <a:prstGeom prst="rect">
                            <a:avLst/>
                          </a:prstGeom>
                          <a:noFill/>
                          <a:ln>
                            <a:noFill/>
                          </a:ln>
                          <a:extLst>
                            <a:ext uri="{53640926-AAD7-44d8-BBD7-CCE9431645EC}">
                              <a14:shadowObscured xmlns:a14="http://schemas.microsoft.com/office/drawing/2010/main"/>
                            </a:ext>
                          </a:extLst>
                        </pic:spPr>
                      </pic:pic>
                    </a:graphicData>
                  </a:graphic>
                </wp:inline>
              </w:drawing>
            </w:r>
            <w:r w:rsidR="00046856" w:rsidRPr="00815D58">
              <w:rPr>
                <w:lang w:val="en-US"/>
              </w:rPr>
              <w:t>Continental_</w:t>
            </w:r>
            <w:r w:rsidR="00FA5615" w:rsidRPr="00815D58">
              <w:rPr>
                <w:lang w:val="en-US"/>
              </w:rPr>
              <w:t xml:space="preserve"> </w:t>
            </w:r>
            <w:r w:rsidR="00046856" w:rsidRPr="00815D58">
              <w:rPr>
                <w:lang w:val="en-US"/>
              </w:rPr>
              <w:t>PP</w:t>
            </w:r>
            <w:r w:rsidR="00FA5615" w:rsidRPr="00815D58">
              <w:rPr>
                <w:lang w:val="en-US"/>
              </w:rPr>
              <w:t>_VDO_</w:t>
            </w:r>
            <w:r w:rsidR="00046856" w:rsidRPr="00815D58">
              <w:rPr>
                <w:lang w:val="en-US"/>
              </w:rPr>
              <w:t>DTCO_4.0</w:t>
            </w:r>
          </w:p>
        </w:tc>
        <w:tc>
          <w:tcPr>
            <w:tcW w:w="5669" w:type="dxa"/>
          </w:tcPr>
          <w:p w14:paraId="2511F5C7" w14:textId="77777777" w:rsidR="00CE157E" w:rsidRPr="00815D58" w:rsidRDefault="00CE157E" w:rsidP="003D5978">
            <w:pPr>
              <w:pStyle w:val="07-Images"/>
              <w:rPr>
                <w:lang w:val="en-US"/>
              </w:rPr>
            </w:pPr>
            <w:r w:rsidRPr="00815D58">
              <w:rPr>
                <w:lang w:val="en-US"/>
              </w:rPr>
              <w:t>The Mobility package I will strengthen the importance of the DTCO as an instrument for achieving goals in transport policy.</w:t>
            </w:r>
          </w:p>
        </w:tc>
      </w:tr>
      <w:tr w:rsidR="00CE157E" w:rsidRPr="00E73E28" w14:paraId="755EBAB1" w14:textId="77777777">
        <w:tc>
          <w:tcPr>
            <w:tcW w:w="3617" w:type="dxa"/>
          </w:tcPr>
          <w:p w14:paraId="74FE1B13" w14:textId="7C5974A5" w:rsidR="00815D58" w:rsidRDefault="0024711D" w:rsidP="00815D58">
            <w:pPr>
              <w:pStyle w:val="03-Text"/>
              <w:spacing w:after="0" w:line="240" w:lineRule="auto"/>
              <w:rPr>
                <w:lang w:val="en-US"/>
              </w:rPr>
            </w:pPr>
            <w:r>
              <w:rPr>
                <w:noProof/>
              </w:rPr>
              <w:drawing>
                <wp:inline distT="0" distB="0" distL="0" distR="0" wp14:anchorId="0EDCDF7F" wp14:editId="4A76C0DC">
                  <wp:extent cx="2160000" cy="1206533"/>
                  <wp:effectExtent l="0" t="0" r="0" b="0"/>
                  <wp:docPr id="7" name="Bild 7" descr="Server Neu:Continental:Business Area Aftermarket &amp; Services (ehem. VNI, ehem. Interior):Pressearbeit CVS (Heil, Schrecke):2020 07 PM DTCO 4.1 Mobilitätspaket:Continental_VDO_PP_Tachograph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 Neu:Continental:Business Area Aftermarket &amp; Services (ehem. VNI, ehem. Interior):Pressearbeit CVS (Heil, Schrecke):2020 07 PM DTCO 4.1 Mobilitätspaket:Continental_VDO_PP_Tachograph_we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1206533"/>
                          </a:xfrm>
                          <a:prstGeom prst="rect">
                            <a:avLst/>
                          </a:prstGeom>
                          <a:noFill/>
                          <a:ln>
                            <a:noFill/>
                          </a:ln>
                        </pic:spPr>
                      </pic:pic>
                    </a:graphicData>
                  </a:graphic>
                </wp:inline>
              </w:drawing>
            </w:r>
            <w:r w:rsidR="00046856" w:rsidRPr="00815D58">
              <w:rPr>
                <w:lang w:val="en-US"/>
              </w:rPr>
              <w:t>Continental</w:t>
            </w:r>
            <w:r w:rsidR="00815D58">
              <w:rPr>
                <w:lang w:val="en-US"/>
              </w:rPr>
              <w:t>_PP</w:t>
            </w:r>
            <w:r w:rsidR="00FA5615" w:rsidRPr="00815D58">
              <w:rPr>
                <w:lang w:val="en-US"/>
              </w:rPr>
              <w:t>_VDO_DTCO_</w:t>
            </w:r>
          </w:p>
          <w:p w14:paraId="5361A6E8" w14:textId="77777777" w:rsidR="00CE157E" w:rsidRPr="00E73E28" w:rsidRDefault="00FA5615" w:rsidP="00815D58">
            <w:pPr>
              <w:pStyle w:val="03-Text"/>
              <w:spacing w:after="0" w:line="240" w:lineRule="auto"/>
              <w:rPr>
                <w:sz w:val="20"/>
                <w:szCs w:val="20"/>
                <w:lang w:val="en-US"/>
              </w:rPr>
            </w:pPr>
            <w:r w:rsidRPr="00815D58">
              <w:rPr>
                <w:lang w:val="en-US"/>
              </w:rPr>
              <w:t>Services</w:t>
            </w:r>
          </w:p>
        </w:tc>
        <w:tc>
          <w:tcPr>
            <w:tcW w:w="5669" w:type="dxa"/>
          </w:tcPr>
          <w:p w14:paraId="644CE79F" w14:textId="77777777" w:rsidR="00CE157E" w:rsidRPr="00815D58" w:rsidRDefault="00CE157E" w:rsidP="003D5978">
            <w:pPr>
              <w:pStyle w:val="07-Images"/>
              <w:rPr>
                <w:lang w:val="en-US"/>
              </w:rPr>
            </w:pPr>
            <w:r w:rsidRPr="00815D58">
              <w:rPr>
                <w:lang w:val="en-US"/>
              </w:rPr>
              <w:t>This intelligent tachograph is already connected with the environment and will help to solve problems that require secure, trustworthy data.</w:t>
            </w:r>
          </w:p>
        </w:tc>
      </w:tr>
    </w:tbl>
    <w:p w14:paraId="4E2D02C6" w14:textId="77777777" w:rsidR="00CE157E" w:rsidRPr="00862A81" w:rsidRDefault="00CE157E" w:rsidP="004D0AD1">
      <w:pPr>
        <w:spacing w:after="0" w:line="240" w:lineRule="auto"/>
        <w:rPr>
          <w:lang w:val="en-US" w:eastAsia="de-DE"/>
        </w:rPr>
      </w:pPr>
    </w:p>
    <w:sectPr w:rsidR="00CE157E" w:rsidRPr="00862A81" w:rsidSect="00E73E28">
      <w:type w:val="continuous"/>
      <w:pgSz w:w="11906" w:h="16838"/>
      <w:pgMar w:top="2835" w:right="851" w:bottom="1134" w:left="1418" w:header="709" w:footer="45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B3A65" w14:textId="77777777" w:rsidR="00FA5615" w:rsidRDefault="00FA5615" w:rsidP="00216088">
      <w:pPr>
        <w:spacing w:after="0" w:line="240" w:lineRule="auto"/>
      </w:pPr>
      <w:r>
        <w:separator/>
      </w:r>
    </w:p>
  </w:endnote>
  <w:endnote w:type="continuationSeparator" w:id="0">
    <w:p w14:paraId="1FF65562" w14:textId="77777777" w:rsidR="00FA5615" w:rsidRDefault="00FA5615" w:rsidP="00216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MS Gothic">
    <w:altName w:val="ＭＳ ゴシック"/>
    <w:charset w:val="80"/>
    <w:family w:val="modern"/>
    <w:pitch w:val="fixed"/>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MS Mincho">
    <w:altName w:val="ＭＳ 明朝"/>
    <w:charset w:val="80"/>
    <w:family w:val="modern"/>
    <w:pitch w:val="fixed"/>
    <w:sig w:usb0="E00002FF" w:usb1="6AC7FDFB" w:usb2="08000012" w:usb3="00000000" w:csb0="000200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5566F" w14:textId="77777777" w:rsidR="002021C0" w:rsidRDefault="002021C0" w:rsidP="002021C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43ABDF0" w14:textId="77777777" w:rsidR="002021C0" w:rsidRDefault="002021C0" w:rsidP="002021C0">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F3D0B" w14:textId="77777777" w:rsidR="00FA5615" w:rsidRPr="004D0AD1" w:rsidRDefault="00FA5615" w:rsidP="004D40E2">
    <w:pPr>
      <w:pStyle w:val="Fuss"/>
      <w:framePr w:w="9632" w:h="485" w:hRule="exact" w:wrap="around" w:vAnchor="page" w:hAnchor="page" w:x="1387" w:y="16126"/>
      <w:shd w:val="solid" w:color="FFFFFF" w:fill="FFFFFF"/>
      <w:rPr>
        <w:noProof/>
        <w:lang w:val="en-US"/>
      </w:rPr>
    </w:pPr>
    <w:r w:rsidRPr="004D0AD1">
      <w:rPr>
        <w:noProof/>
        <w:lang w:val="en-US"/>
      </w:rPr>
      <w:t>Your contact:</w:t>
    </w:r>
  </w:p>
  <w:p w14:paraId="2D459F3F" w14:textId="77777777" w:rsidR="00FA5615" w:rsidRPr="004D0AD1" w:rsidRDefault="00FA5615" w:rsidP="004D40E2">
    <w:pPr>
      <w:pStyle w:val="Fuss"/>
      <w:framePr w:w="9632" w:h="485" w:hRule="exact" w:wrap="around" w:vAnchor="page" w:hAnchor="page" w:x="1387" w:y="16126"/>
      <w:shd w:val="solid" w:color="FFFFFF" w:fill="FFFFFF"/>
      <w:rPr>
        <w:noProof/>
        <w:lang w:val="en-US"/>
      </w:rPr>
    </w:pPr>
    <w:r w:rsidRPr="004D0AD1">
      <w:rPr>
        <w:noProof/>
        <w:lang w:val="en-US"/>
      </w:rPr>
      <w:t>Oliver Heil, Phone +49 69 7603-9406</w:t>
    </w:r>
  </w:p>
  <w:p w14:paraId="62FAFBF7" w14:textId="77777777" w:rsidR="00FA5615" w:rsidRPr="004D0AD1" w:rsidRDefault="00FA5615" w:rsidP="004D40E2">
    <w:pPr>
      <w:pStyle w:val="Fuss"/>
      <w:framePr w:w="9632" w:h="485" w:hRule="exact" w:wrap="around" w:vAnchor="page" w:hAnchor="page" w:x="1387" w:y="16126"/>
      <w:shd w:val="solid" w:color="FFFFFF" w:fill="FFFFFF"/>
      <w:rPr>
        <w:lang w:val="en-US"/>
      </w:rPr>
    </w:pPr>
  </w:p>
  <w:p w14:paraId="2EAA9DD4" w14:textId="31D7DACC" w:rsidR="00FA5615" w:rsidRPr="009A0EA9" w:rsidRDefault="002021C0" w:rsidP="004D40E2">
    <w:pPr>
      <w:pStyle w:val="Fuzeile"/>
      <w:tabs>
        <w:tab w:val="clear" w:pos="9072"/>
        <w:tab w:val="right" w:pos="9639"/>
      </w:tabs>
    </w:pPr>
    <w:r>
      <w:rPr>
        <w:noProof/>
        <w:lang w:eastAsia="de-DE"/>
      </w:rPr>
      <mc:AlternateContent>
        <mc:Choice Requires="wps">
          <w:drawing>
            <wp:anchor distT="45720" distB="45720" distL="114300" distR="114300" simplePos="0" relativeHeight="251665408" behindDoc="0" locked="0" layoutInCell="1" allowOverlap="1" wp14:anchorId="40F193C2" wp14:editId="0EBE568A">
              <wp:simplePos x="0" y="0"/>
              <wp:positionH relativeFrom="margin">
                <wp:posOffset>5715000</wp:posOffset>
              </wp:positionH>
              <wp:positionV relativeFrom="paragraph">
                <wp:posOffset>-99060</wp:posOffset>
              </wp:positionV>
              <wp:extent cx="391160" cy="280035"/>
              <wp:effectExtent l="0" t="0" r="15240" b="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80035"/>
                      </a:xfrm>
                      <a:prstGeom prst="rect">
                        <a:avLst/>
                      </a:prstGeom>
                      <a:noFill/>
                      <a:ln w="9525">
                        <a:noFill/>
                        <a:miter lim="800000"/>
                        <a:headEnd/>
                        <a:tailEnd/>
                      </a:ln>
                    </wps:spPr>
                    <wps:txbx>
                      <w:txbxContent>
                        <w:p w14:paraId="1E5D56DD" w14:textId="77777777" w:rsidR="002021C0" w:rsidRPr="0006310A" w:rsidRDefault="002021C0" w:rsidP="002021C0">
                          <w:pPr>
                            <w:pStyle w:val="Fuzeile"/>
                            <w:tabs>
                              <w:tab w:val="right" w:pos="8280"/>
                            </w:tabs>
                            <w:ind w:right="71"/>
                            <w:jc w:val="right"/>
                            <w:rPr>
                              <w:sz w:val="14"/>
                              <w:lang w:val="en-US"/>
                            </w:rPr>
                          </w:pPr>
                          <w:r w:rsidRPr="0006310A">
                            <w:rPr>
                              <w:noProof/>
                              <w:sz w:val="18"/>
                              <w:szCs w:val="18"/>
                            </w:rPr>
                            <w:fldChar w:fldCharType="begin"/>
                          </w:r>
                          <w:r w:rsidRPr="0006310A">
                            <w:rPr>
                              <w:noProof/>
                              <w:sz w:val="18"/>
                              <w:szCs w:val="18"/>
                            </w:rPr>
                            <w:instrText xml:space="preserve"> PAGE </w:instrText>
                          </w:r>
                          <w:r w:rsidRPr="0006310A">
                            <w:rPr>
                              <w:noProof/>
                              <w:sz w:val="18"/>
                              <w:szCs w:val="18"/>
                            </w:rPr>
                            <w:fldChar w:fldCharType="separate"/>
                          </w:r>
                          <w:r w:rsidR="00497DF7">
                            <w:rPr>
                              <w:noProof/>
                              <w:sz w:val="18"/>
                              <w:szCs w:val="18"/>
                            </w:rPr>
                            <w:t>1</w:t>
                          </w:r>
                          <w:r w:rsidRPr="0006310A">
                            <w:rPr>
                              <w:noProof/>
                              <w:sz w:val="18"/>
                              <w:szCs w:val="18"/>
                            </w:rPr>
                            <w:fldChar w:fldCharType="end"/>
                          </w:r>
                          <w:r w:rsidRPr="0006310A">
                            <w:rPr>
                              <w:noProof/>
                              <w:sz w:val="18"/>
                              <w:szCs w:val="18"/>
                            </w:rPr>
                            <w:t>/</w:t>
                          </w:r>
                          <w:r w:rsidRPr="0006310A">
                            <w:rPr>
                              <w:noProof/>
                              <w:sz w:val="18"/>
                              <w:szCs w:val="18"/>
                            </w:rPr>
                            <w:fldChar w:fldCharType="begin"/>
                          </w:r>
                          <w:r w:rsidRPr="0006310A">
                            <w:rPr>
                              <w:noProof/>
                              <w:sz w:val="18"/>
                              <w:szCs w:val="18"/>
                            </w:rPr>
                            <w:instrText xml:space="preserve"> NUMPAGES </w:instrText>
                          </w:r>
                          <w:r w:rsidRPr="0006310A">
                            <w:rPr>
                              <w:noProof/>
                              <w:sz w:val="18"/>
                              <w:szCs w:val="18"/>
                            </w:rPr>
                            <w:fldChar w:fldCharType="separate"/>
                          </w:r>
                          <w:r w:rsidR="00497DF7">
                            <w:rPr>
                              <w:noProof/>
                              <w:sz w:val="18"/>
                              <w:szCs w:val="18"/>
                            </w:rPr>
                            <w:t>3</w:t>
                          </w:r>
                          <w:r w:rsidRPr="0006310A">
                            <w:rPr>
                              <w:noProof/>
                              <w:sz w:val="18"/>
                              <w:szCs w:val="18"/>
                            </w:rPr>
                            <w:fldChar w:fldCharType="end"/>
                          </w:r>
                        </w:p>
                        <w:p w14:paraId="7DDA1155" w14:textId="77777777" w:rsidR="002021C0" w:rsidRPr="0006310A" w:rsidRDefault="002021C0" w:rsidP="002021C0">
                          <w:pPr>
                            <w:pStyle w:val="09-Footer"/>
                            <w:shd w:val="solid" w:color="FFFFFF" w:fill="auto"/>
                            <w:jc w:val="right"/>
                            <w:rPr>
                              <w:noProof/>
                              <w:sz w:val="1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feld 2" o:spid="_x0000_s1027" type="#_x0000_t202" style="position:absolute;margin-left:450pt;margin-top:-7.75pt;width:30.8pt;height:22.05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" filled="f" stroked="f">
              <v:textbox style="mso-fit-shape-to-text:t" inset="0,0,0,0">
                <w:txbxContent>
                  <w:p w14:paraId="1E5D56DD" w14:textId="77777777" w:rsidR="002021C0" w:rsidRPr="0006310A" w:rsidRDefault="002021C0" w:rsidP="002021C0">
                    <w:pPr>
                      <w:pStyle w:val="Fuzeile"/>
                      <w:tabs>
                        <w:tab w:val="right" w:pos="8280"/>
                      </w:tabs>
                      <w:ind w:right="71"/>
                      <w:jc w:val="right"/>
                      <w:rPr>
                        <w:sz w:val="14"/>
                        <w:lang w:val="en-US"/>
                      </w:rPr>
                    </w:pPr>
                    <w:r w:rsidRPr="0006310A">
                      <w:rPr>
                        <w:noProof/>
                        <w:sz w:val="18"/>
                        <w:szCs w:val="18"/>
                      </w:rPr>
                      <w:fldChar w:fldCharType="begin"/>
                    </w:r>
                    <w:r w:rsidRPr="0006310A">
                      <w:rPr>
                        <w:noProof/>
                        <w:sz w:val="18"/>
                        <w:szCs w:val="18"/>
                      </w:rPr>
                      <w:instrText xml:space="preserve"> PAGE </w:instrText>
                    </w:r>
                    <w:r w:rsidRPr="0006310A">
                      <w:rPr>
                        <w:noProof/>
                        <w:sz w:val="18"/>
                        <w:szCs w:val="18"/>
                      </w:rPr>
                      <w:fldChar w:fldCharType="separate"/>
                    </w:r>
                    <w:r w:rsidR="00497DF7">
                      <w:rPr>
                        <w:noProof/>
                        <w:sz w:val="18"/>
                        <w:szCs w:val="18"/>
                      </w:rPr>
                      <w:t>1</w:t>
                    </w:r>
                    <w:r w:rsidRPr="0006310A">
                      <w:rPr>
                        <w:noProof/>
                        <w:sz w:val="18"/>
                        <w:szCs w:val="18"/>
                      </w:rPr>
                      <w:fldChar w:fldCharType="end"/>
                    </w:r>
                    <w:r w:rsidRPr="0006310A">
                      <w:rPr>
                        <w:noProof/>
                        <w:sz w:val="18"/>
                        <w:szCs w:val="18"/>
                      </w:rPr>
                      <w:t>/</w:t>
                    </w:r>
                    <w:r w:rsidRPr="0006310A">
                      <w:rPr>
                        <w:noProof/>
                        <w:sz w:val="18"/>
                        <w:szCs w:val="18"/>
                      </w:rPr>
                      <w:fldChar w:fldCharType="begin"/>
                    </w:r>
                    <w:r w:rsidRPr="0006310A">
                      <w:rPr>
                        <w:noProof/>
                        <w:sz w:val="18"/>
                        <w:szCs w:val="18"/>
                      </w:rPr>
                      <w:instrText xml:space="preserve"> NUMPAGES </w:instrText>
                    </w:r>
                    <w:r w:rsidRPr="0006310A">
                      <w:rPr>
                        <w:noProof/>
                        <w:sz w:val="18"/>
                        <w:szCs w:val="18"/>
                      </w:rPr>
                      <w:fldChar w:fldCharType="separate"/>
                    </w:r>
                    <w:r w:rsidR="00497DF7">
                      <w:rPr>
                        <w:noProof/>
                        <w:sz w:val="18"/>
                        <w:szCs w:val="18"/>
                      </w:rPr>
                      <w:t>3</w:t>
                    </w:r>
                    <w:r w:rsidRPr="0006310A">
                      <w:rPr>
                        <w:noProof/>
                        <w:sz w:val="18"/>
                        <w:szCs w:val="18"/>
                      </w:rPr>
                      <w:fldChar w:fldCharType="end"/>
                    </w:r>
                  </w:p>
                  <w:p w14:paraId="7DDA1155" w14:textId="77777777" w:rsidR="002021C0" w:rsidRPr="0006310A" w:rsidRDefault="002021C0" w:rsidP="002021C0">
                    <w:pPr>
                      <w:pStyle w:val="09-Footer"/>
                      <w:shd w:val="solid" w:color="FFFFFF" w:fill="auto"/>
                      <w:jc w:val="right"/>
                      <w:rPr>
                        <w:noProof/>
                        <w:sz w:val="10"/>
                      </w:rPr>
                    </w:pPr>
                  </w:p>
                </w:txbxContent>
              </v:textbox>
              <w10:wrap type="square" anchorx="margin"/>
            </v:shape>
          </w:pict>
        </mc:Fallback>
      </mc:AlternateContent>
    </w:r>
    <w:r w:rsidR="00FA5615">
      <w:rPr>
        <w:noProof/>
        <w:lang w:eastAsia="de-DE"/>
      </w:rPr>
      <mc:AlternateContent>
        <mc:Choice Requires="wps">
          <w:drawing>
            <wp:anchor distT="0" distB="0" distL="114300" distR="114300" simplePos="0" relativeHeight="251657216" behindDoc="0" locked="0" layoutInCell="1" allowOverlap="1" wp14:anchorId="18E8FD6C" wp14:editId="3D4ECDE2">
              <wp:simplePos x="0" y="0"/>
              <wp:positionH relativeFrom="page">
                <wp:posOffset>0</wp:posOffset>
              </wp:positionH>
              <wp:positionV relativeFrom="page">
                <wp:posOffset>5346700</wp:posOffset>
              </wp:positionV>
              <wp:extent cx="269875" cy="0"/>
              <wp:effectExtent l="9525" t="12700" r="6350" b="6350"/>
              <wp:wrapNone/>
              <wp:docPr id="9" name="Gerade Verbindung mit Pfe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1B49F81" id="_x0000_t32" coordsize="21600,21600" o:spt="32" o:oned="t" path="m,l21600,21600e" filled="f">
              <v:path arrowok="t" fillok="f" o:connecttype="none"/>
              <o:lock v:ext="edit" shapetype="t"/>
            </v:shapetype>
            <v:shape id="Gerade Verbindung mit Pfeil 13" o:spid="_x0000_s1026" type="#_x0000_t32" style="position:absolute;margin-left:0;margin-top:421pt;width:21.2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" strokeweight=".5pt">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4125D" w14:textId="77777777" w:rsidR="002021C0" w:rsidRDefault="002021C0">
    <w:pPr>
      <w:pStyle w:val="Fuzeil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A9ACE" w14:textId="1E136C24" w:rsidR="00FA5615" w:rsidRPr="002A7DAD" w:rsidRDefault="00FA5615" w:rsidP="002021C0">
    <w:pPr>
      <w:pStyle w:val="09-Footer"/>
      <w:shd w:val="solid" w:color="FFFFFF" w:fill="auto"/>
      <w:ind w:right="360"/>
      <w:rPr>
        <w:noProof/>
        <w:lang w:val="en-US"/>
      </w:rPr>
    </w:pPr>
    <w:r w:rsidRPr="002A7DAD">
      <w:rPr>
        <w:noProof/>
        <w:lang w:val="en-US"/>
      </w:rPr>
      <w:t>Your contact:</w:t>
    </w:r>
  </w:p>
  <w:p w14:paraId="1B419CE4" w14:textId="415F8592" w:rsidR="00FA5615" w:rsidRPr="002A7DAD" w:rsidRDefault="00FA5615" w:rsidP="002021C0">
    <w:pPr>
      <w:pStyle w:val="09-Footer"/>
      <w:shd w:val="solid" w:color="FFFFFF" w:fill="auto"/>
      <w:tabs>
        <w:tab w:val="clear" w:pos="4536"/>
        <w:tab w:val="clear" w:pos="9639"/>
        <w:tab w:val="left" w:pos="8507"/>
      </w:tabs>
      <w:rPr>
        <w:noProof/>
        <w:lang w:val="en-US"/>
      </w:rPr>
    </w:pPr>
    <w:r>
      <w:rPr>
        <w:noProof/>
        <w:lang w:val="en-US"/>
      </w:rPr>
      <w:t>Oliver Heil</w:t>
    </w:r>
    <w:r w:rsidRPr="002A7DAD">
      <w:rPr>
        <w:noProof/>
        <w:lang w:val="en-US"/>
      </w:rPr>
      <w:t xml:space="preserve">, </w:t>
    </w:r>
    <w:r>
      <w:rPr>
        <w:noProof/>
      </w:rPr>
      <mc:AlternateContent>
        <mc:Choice Requires="wps">
          <w:drawing>
            <wp:anchor distT="4294967292" distB="4294967292" distL="114300" distR="114300" simplePos="0" relativeHeight="251663360" behindDoc="0" locked="0" layoutInCell="1" allowOverlap="1" wp14:anchorId="05C6E634" wp14:editId="3A7A198E">
              <wp:simplePos x="0" y="0"/>
              <wp:positionH relativeFrom="page">
                <wp:posOffset>0</wp:posOffset>
              </wp:positionH>
              <wp:positionV relativeFrom="page">
                <wp:posOffset>5346700</wp:posOffset>
              </wp:positionV>
              <wp:extent cx="269875" cy="0"/>
              <wp:effectExtent l="9525" t="12700" r="6350" b="6350"/>
              <wp:wrapNone/>
              <wp:docPr id="4"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76CED74" id="_x0000_t32" coordsize="21600,21600" o:spt="32" o:oned="t" path="m,l21600,21600e" filled="f">
              <v:path arrowok="t" fillok="f" o:connecttype="none"/>
              <o:lock v:ext="edit" shapetype="t"/>
            </v:shapetype>
            <v:shape id="Gerade Verbindung mit Pfeil 17" o:spid="_x0000_s1026" type="#_x0000_t32" style="position:absolute;margin-left:0;margin-top:421pt;width:21.25pt;height:0;z-index:25166336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" strokeweight=".5pt">
              <w10:wrap anchorx="page" anchory="page"/>
            </v:shape>
          </w:pict>
        </mc:Fallback>
      </mc:AlternateContent>
    </w:r>
    <w:r>
      <w:rPr>
        <w:noProof/>
        <w:lang w:val="en-US"/>
      </w:rPr>
      <w:t>Phone +49 69 7603 9406</w:t>
    </w:r>
    <w:r w:rsidR="002021C0">
      <w:rPr>
        <w:noProof/>
        <w:lang w:val="en-US"/>
      </w:rPr>
      <w:tab/>
    </w:r>
    <w:r w:rsidR="002021C0">
      <w:rPr>
        <w:noProof/>
      </w:rPr>
      <mc:AlternateContent>
        <mc:Choice Requires="wps">
          <w:drawing>
            <wp:anchor distT="45720" distB="45720" distL="114300" distR="114300" simplePos="0" relativeHeight="251667456" behindDoc="0" locked="0" layoutInCell="1" allowOverlap="1" wp14:anchorId="0893F999" wp14:editId="2FDB27F8">
              <wp:simplePos x="0" y="0"/>
              <wp:positionH relativeFrom="margin">
                <wp:posOffset>5867400</wp:posOffset>
              </wp:positionH>
              <wp:positionV relativeFrom="paragraph">
                <wp:posOffset>32385</wp:posOffset>
              </wp:positionV>
              <wp:extent cx="391160" cy="280035"/>
              <wp:effectExtent l="0" t="0" r="15240" b="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80035"/>
                      </a:xfrm>
                      <a:prstGeom prst="rect">
                        <a:avLst/>
                      </a:prstGeom>
                      <a:noFill/>
                      <a:ln w="9525">
                        <a:noFill/>
                        <a:miter lim="800000"/>
                        <a:headEnd/>
                        <a:tailEnd/>
                      </a:ln>
                    </wps:spPr>
                    <wps:txbx>
                      <w:txbxContent>
                        <w:p w14:paraId="176B7607" w14:textId="77777777" w:rsidR="002021C0" w:rsidRPr="0006310A" w:rsidRDefault="002021C0" w:rsidP="002021C0">
                          <w:pPr>
                            <w:pStyle w:val="Fuzeile"/>
                            <w:tabs>
                              <w:tab w:val="right" w:pos="8280"/>
                            </w:tabs>
                            <w:ind w:right="71"/>
                            <w:jc w:val="right"/>
                            <w:rPr>
                              <w:sz w:val="14"/>
                              <w:lang w:val="en-US"/>
                            </w:rPr>
                          </w:pPr>
                          <w:r w:rsidRPr="0006310A">
                            <w:rPr>
                              <w:noProof/>
                              <w:sz w:val="18"/>
                              <w:szCs w:val="18"/>
                            </w:rPr>
                            <w:fldChar w:fldCharType="begin"/>
                          </w:r>
                          <w:r w:rsidRPr="0006310A">
                            <w:rPr>
                              <w:noProof/>
                              <w:sz w:val="18"/>
                              <w:szCs w:val="18"/>
                            </w:rPr>
                            <w:instrText xml:space="preserve"> PAGE </w:instrText>
                          </w:r>
                          <w:r w:rsidRPr="0006310A">
                            <w:rPr>
                              <w:noProof/>
                              <w:sz w:val="18"/>
                              <w:szCs w:val="18"/>
                            </w:rPr>
                            <w:fldChar w:fldCharType="separate"/>
                          </w:r>
                          <w:r w:rsidR="00497DF7">
                            <w:rPr>
                              <w:noProof/>
                              <w:sz w:val="18"/>
                              <w:szCs w:val="18"/>
                            </w:rPr>
                            <w:t>3</w:t>
                          </w:r>
                          <w:r w:rsidRPr="0006310A">
                            <w:rPr>
                              <w:noProof/>
                              <w:sz w:val="18"/>
                              <w:szCs w:val="18"/>
                            </w:rPr>
                            <w:fldChar w:fldCharType="end"/>
                          </w:r>
                          <w:r w:rsidRPr="0006310A">
                            <w:rPr>
                              <w:noProof/>
                              <w:sz w:val="18"/>
                              <w:szCs w:val="18"/>
                            </w:rPr>
                            <w:t>/</w:t>
                          </w:r>
                          <w:r w:rsidRPr="0006310A">
                            <w:rPr>
                              <w:noProof/>
                              <w:sz w:val="18"/>
                              <w:szCs w:val="18"/>
                            </w:rPr>
                            <w:fldChar w:fldCharType="begin"/>
                          </w:r>
                          <w:r w:rsidRPr="0006310A">
                            <w:rPr>
                              <w:noProof/>
                              <w:sz w:val="18"/>
                              <w:szCs w:val="18"/>
                            </w:rPr>
                            <w:instrText xml:space="preserve"> NUMPAGES </w:instrText>
                          </w:r>
                          <w:r w:rsidRPr="0006310A">
                            <w:rPr>
                              <w:noProof/>
                              <w:sz w:val="18"/>
                              <w:szCs w:val="18"/>
                            </w:rPr>
                            <w:fldChar w:fldCharType="separate"/>
                          </w:r>
                          <w:r w:rsidR="00497DF7">
                            <w:rPr>
                              <w:noProof/>
                              <w:sz w:val="18"/>
                              <w:szCs w:val="18"/>
                            </w:rPr>
                            <w:t>3</w:t>
                          </w:r>
                          <w:r w:rsidRPr="0006310A">
                            <w:rPr>
                              <w:noProof/>
                              <w:sz w:val="18"/>
                              <w:szCs w:val="18"/>
                            </w:rPr>
                            <w:fldChar w:fldCharType="end"/>
                          </w:r>
                        </w:p>
                        <w:p w14:paraId="109BBAF2" w14:textId="77777777" w:rsidR="002021C0" w:rsidRPr="0006310A" w:rsidRDefault="002021C0" w:rsidP="002021C0">
                          <w:pPr>
                            <w:pStyle w:val="09-Footer"/>
                            <w:shd w:val="solid" w:color="FFFFFF" w:fill="auto"/>
                            <w:jc w:val="right"/>
                            <w:rPr>
                              <w:noProof/>
                              <w:sz w:val="1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9" type="#_x0000_t202" style="position:absolute;margin-left:462pt;margin-top:2.55pt;width:30.8pt;height:22.05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" filled="f" stroked="f">
              <v:textbox style="mso-fit-shape-to-text:t" inset="0,0,0,0">
                <w:txbxContent>
                  <w:p w14:paraId="176B7607" w14:textId="77777777" w:rsidR="002021C0" w:rsidRPr="0006310A" w:rsidRDefault="002021C0" w:rsidP="002021C0">
                    <w:pPr>
                      <w:pStyle w:val="Fuzeile"/>
                      <w:tabs>
                        <w:tab w:val="right" w:pos="8280"/>
                      </w:tabs>
                      <w:ind w:right="71"/>
                      <w:jc w:val="right"/>
                      <w:rPr>
                        <w:sz w:val="14"/>
                        <w:lang w:val="en-US"/>
                      </w:rPr>
                    </w:pPr>
                    <w:r w:rsidRPr="0006310A">
                      <w:rPr>
                        <w:noProof/>
                        <w:sz w:val="18"/>
                        <w:szCs w:val="18"/>
                      </w:rPr>
                      <w:fldChar w:fldCharType="begin"/>
                    </w:r>
                    <w:r w:rsidRPr="0006310A">
                      <w:rPr>
                        <w:noProof/>
                        <w:sz w:val="18"/>
                        <w:szCs w:val="18"/>
                      </w:rPr>
                      <w:instrText xml:space="preserve"> PAGE </w:instrText>
                    </w:r>
                    <w:r w:rsidRPr="0006310A">
                      <w:rPr>
                        <w:noProof/>
                        <w:sz w:val="18"/>
                        <w:szCs w:val="18"/>
                      </w:rPr>
                      <w:fldChar w:fldCharType="separate"/>
                    </w:r>
                    <w:r w:rsidR="00497DF7">
                      <w:rPr>
                        <w:noProof/>
                        <w:sz w:val="18"/>
                        <w:szCs w:val="18"/>
                      </w:rPr>
                      <w:t>3</w:t>
                    </w:r>
                    <w:r w:rsidRPr="0006310A">
                      <w:rPr>
                        <w:noProof/>
                        <w:sz w:val="18"/>
                        <w:szCs w:val="18"/>
                      </w:rPr>
                      <w:fldChar w:fldCharType="end"/>
                    </w:r>
                    <w:r w:rsidRPr="0006310A">
                      <w:rPr>
                        <w:noProof/>
                        <w:sz w:val="18"/>
                        <w:szCs w:val="18"/>
                      </w:rPr>
                      <w:t>/</w:t>
                    </w:r>
                    <w:r w:rsidRPr="0006310A">
                      <w:rPr>
                        <w:noProof/>
                        <w:sz w:val="18"/>
                        <w:szCs w:val="18"/>
                      </w:rPr>
                      <w:fldChar w:fldCharType="begin"/>
                    </w:r>
                    <w:r w:rsidRPr="0006310A">
                      <w:rPr>
                        <w:noProof/>
                        <w:sz w:val="18"/>
                        <w:szCs w:val="18"/>
                      </w:rPr>
                      <w:instrText xml:space="preserve"> NUMPAGES </w:instrText>
                    </w:r>
                    <w:r w:rsidRPr="0006310A">
                      <w:rPr>
                        <w:noProof/>
                        <w:sz w:val="18"/>
                        <w:szCs w:val="18"/>
                      </w:rPr>
                      <w:fldChar w:fldCharType="separate"/>
                    </w:r>
                    <w:r w:rsidR="00497DF7">
                      <w:rPr>
                        <w:noProof/>
                        <w:sz w:val="18"/>
                        <w:szCs w:val="18"/>
                      </w:rPr>
                      <w:t>3</w:t>
                    </w:r>
                    <w:r w:rsidRPr="0006310A">
                      <w:rPr>
                        <w:noProof/>
                        <w:sz w:val="18"/>
                        <w:szCs w:val="18"/>
                      </w:rPr>
                      <w:fldChar w:fldCharType="end"/>
                    </w:r>
                  </w:p>
                  <w:p w14:paraId="109BBAF2" w14:textId="77777777" w:rsidR="002021C0" w:rsidRPr="0006310A" w:rsidRDefault="002021C0" w:rsidP="002021C0">
                    <w:pPr>
                      <w:pStyle w:val="09-Footer"/>
                      <w:shd w:val="solid" w:color="FFFFFF" w:fill="auto"/>
                      <w:jc w:val="right"/>
                      <w:rPr>
                        <w:noProof/>
                        <w:sz w:val="10"/>
                      </w:rPr>
                    </w:pPr>
                  </w:p>
                </w:txbxContent>
              </v:textbox>
              <w10:wrap type="square" anchorx="margin"/>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3EC61" w14:textId="77777777" w:rsidR="00FA5615" w:rsidRDefault="00FA5615" w:rsidP="00E40548">
    <w:pPr>
      <w:pStyle w:val="09-Footer"/>
      <w:shd w:val="solid" w:color="FFFFFF" w:fill="auto"/>
      <w:rPr>
        <w:noProof/>
      </w:rPr>
    </w:pPr>
    <w:r>
      <w:rPr>
        <w:noProof/>
      </w:rPr>
      <mc:AlternateContent>
        <mc:Choice Requires="wps">
          <w:drawing>
            <wp:anchor distT="45720" distB="45720" distL="114300" distR="114300" simplePos="0" relativeHeight="251658240" behindDoc="0" locked="0" layoutInCell="1" allowOverlap="1" wp14:anchorId="1BE6D974" wp14:editId="023108D1">
              <wp:simplePos x="0" y="0"/>
              <wp:positionH relativeFrom="margin">
                <wp:align>right</wp:align>
              </wp:positionH>
              <wp:positionV relativeFrom="paragraph">
                <wp:posOffset>14605</wp:posOffset>
              </wp:positionV>
              <wp:extent cx="405765" cy="271145"/>
              <wp:effectExtent l="0" t="0" r="4445" b="0"/>
              <wp:wrapSquare wrapText="bothSides"/>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55BDE" w14:textId="77777777" w:rsidR="00FA5615" w:rsidRPr="00213B9A" w:rsidRDefault="00FA5615" w:rsidP="00E40548">
                          <w:pPr>
                            <w:pStyle w:val="Fuzeile"/>
                            <w:tabs>
                              <w:tab w:val="right" w:pos="8280"/>
                            </w:tabs>
                            <w:ind w:right="71"/>
                            <w:jc w:val="right"/>
                            <w:rPr>
                              <w:sz w:val="18"/>
                              <w:szCs w:val="18"/>
                            </w:rPr>
                          </w:pPr>
                          <w:r w:rsidRPr="00213B9A">
                            <w:rPr>
                              <w:sz w:val="18"/>
                              <w:szCs w:val="18"/>
                            </w:rPr>
                            <w:fldChar w:fldCharType="begin"/>
                          </w:r>
                          <w:r w:rsidRPr="00213B9A">
                            <w:rPr>
                              <w:sz w:val="18"/>
                              <w:szCs w:val="18"/>
                            </w:rPr>
                            <w:instrText xml:space="preserve"> IF </w:instrText>
                          </w:r>
                          <w:r w:rsidRPr="00213B9A">
                            <w:rPr>
                              <w:sz w:val="18"/>
                              <w:szCs w:val="18"/>
                            </w:rPr>
                            <w:fldChar w:fldCharType="begin"/>
                          </w:r>
                          <w:r w:rsidRPr="00213B9A">
                            <w:rPr>
                              <w:sz w:val="18"/>
                              <w:szCs w:val="18"/>
                            </w:rPr>
                            <w:instrText xml:space="preserve"> PAGE </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 xml:space="preserve"> &lt; </w:instrText>
                          </w:r>
                          <w:r w:rsidRPr="00213B9A">
                            <w:rPr>
                              <w:sz w:val="18"/>
                              <w:szCs w:val="18"/>
                            </w:rPr>
                            <w:fldChar w:fldCharType="begin"/>
                          </w:r>
                          <w:r w:rsidRPr="00213B9A">
                            <w:rPr>
                              <w:sz w:val="18"/>
                              <w:szCs w:val="18"/>
                            </w:rPr>
                            <w:instrText xml:space="preserve"> NUMPAGES </w:instrText>
                          </w:r>
                          <w:r w:rsidRPr="00213B9A">
                            <w:rPr>
                              <w:sz w:val="18"/>
                              <w:szCs w:val="18"/>
                            </w:rPr>
                            <w:fldChar w:fldCharType="separate"/>
                          </w:r>
                          <w:r w:rsidR="00497DF7">
                            <w:rPr>
                              <w:noProof/>
                              <w:sz w:val="18"/>
                              <w:szCs w:val="18"/>
                            </w:rPr>
                            <w:instrText>3</w:instrText>
                          </w:r>
                          <w:r w:rsidRPr="00213B9A">
                            <w:rPr>
                              <w:sz w:val="18"/>
                              <w:szCs w:val="18"/>
                            </w:rPr>
                            <w:fldChar w:fldCharType="end"/>
                          </w:r>
                          <w:r w:rsidRPr="00213B9A">
                            <w:rPr>
                              <w:sz w:val="18"/>
                              <w:szCs w:val="18"/>
                            </w:rPr>
                            <w:instrText xml:space="preserve"> "</w:instrText>
                          </w:r>
                          <w:r w:rsidRPr="00213B9A">
                            <w:rPr>
                              <w:sz w:val="18"/>
                              <w:szCs w:val="18"/>
                            </w:rPr>
                            <w:fldChar w:fldCharType="begin"/>
                          </w:r>
                          <w:r w:rsidRPr="00213B9A">
                            <w:rPr>
                              <w:sz w:val="18"/>
                              <w:szCs w:val="18"/>
                            </w:rPr>
                            <w:instrText>IF</w:instrText>
                          </w:r>
                          <w:r w:rsidRPr="00213B9A">
                            <w:rPr>
                              <w:sz w:val="18"/>
                              <w:szCs w:val="18"/>
                            </w:rPr>
                            <w:fldChar w:fldCharType="begin"/>
                          </w:r>
                          <w:r w:rsidRPr="00213B9A">
                            <w:rPr>
                              <w:sz w:val="18"/>
                              <w:szCs w:val="18"/>
                            </w:rPr>
                            <w:instrText>PAGE</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&lt;&gt;</w:instrText>
                          </w:r>
                          <w:r w:rsidRPr="00213B9A">
                            <w:rPr>
                              <w:sz w:val="18"/>
                              <w:szCs w:val="18"/>
                            </w:rPr>
                            <w:fldChar w:fldCharType="begin"/>
                          </w:r>
                          <w:r w:rsidRPr="00213B9A">
                            <w:rPr>
                              <w:sz w:val="18"/>
                              <w:szCs w:val="18"/>
                            </w:rPr>
                            <w:instrText>NUMPAGES</w:instrText>
                          </w:r>
                          <w:r w:rsidRPr="00213B9A">
                            <w:rPr>
                              <w:sz w:val="18"/>
                              <w:szCs w:val="18"/>
                            </w:rPr>
                            <w:fldChar w:fldCharType="separate"/>
                          </w:r>
                          <w:r w:rsidR="00497DF7">
                            <w:rPr>
                              <w:noProof/>
                              <w:sz w:val="18"/>
                              <w:szCs w:val="18"/>
                            </w:rPr>
                            <w:instrText>3</w:instrText>
                          </w:r>
                          <w:r w:rsidRPr="00213B9A">
                            <w:rPr>
                              <w:sz w:val="18"/>
                              <w:szCs w:val="18"/>
                            </w:rPr>
                            <w:fldChar w:fldCharType="end"/>
                          </w:r>
                          <w:r w:rsidRPr="00213B9A">
                            <w:rPr>
                              <w:sz w:val="18"/>
                              <w:szCs w:val="18"/>
                            </w:rPr>
                            <w:instrText>"..."</w:instrText>
                          </w:r>
                          <w:r w:rsidRPr="00213B9A">
                            <w:rPr>
                              <w:sz w:val="18"/>
                              <w:szCs w:val="18"/>
                            </w:rPr>
                            <w:fldChar w:fldCharType="separate"/>
                          </w:r>
                          <w:r w:rsidR="00497DF7" w:rsidRPr="00213B9A">
                            <w:rPr>
                              <w:noProof/>
                              <w:sz w:val="18"/>
                              <w:szCs w:val="18"/>
                            </w:rPr>
                            <w:instrText>...</w:instrText>
                          </w:r>
                          <w:r w:rsidRPr="00213B9A">
                            <w:rPr>
                              <w:sz w:val="18"/>
                              <w:szCs w:val="18"/>
                            </w:rPr>
                            <w:fldChar w:fldCharType="end"/>
                          </w:r>
                          <w:r w:rsidRPr="00213B9A">
                            <w:rPr>
                              <w:sz w:val="18"/>
                              <w:szCs w:val="18"/>
                            </w:rPr>
                            <w:instrText>/</w:instrText>
                          </w:r>
                          <w:r w:rsidRPr="00213B9A">
                            <w:rPr>
                              <w:sz w:val="18"/>
                              <w:szCs w:val="18"/>
                            </w:rPr>
                            <w:fldChar w:fldCharType="begin"/>
                          </w:r>
                          <w:r w:rsidRPr="00213B9A">
                            <w:rPr>
                              <w:sz w:val="18"/>
                              <w:szCs w:val="18"/>
                            </w:rPr>
                            <w:instrText>IF</w:instrText>
                          </w:r>
                          <w:r w:rsidRPr="00213B9A">
                            <w:rPr>
                              <w:sz w:val="18"/>
                              <w:szCs w:val="18"/>
                            </w:rPr>
                            <w:fldChar w:fldCharType="begin"/>
                          </w:r>
                          <w:r w:rsidRPr="00213B9A">
                            <w:rPr>
                              <w:sz w:val="18"/>
                              <w:szCs w:val="18"/>
                            </w:rPr>
                            <w:instrText>PAGE</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&lt;&gt;</w:instrText>
                          </w:r>
                          <w:r w:rsidRPr="00213B9A">
                            <w:rPr>
                              <w:sz w:val="18"/>
                              <w:szCs w:val="18"/>
                            </w:rPr>
                            <w:fldChar w:fldCharType="begin"/>
                          </w:r>
                          <w:r w:rsidRPr="00213B9A">
                            <w:rPr>
                              <w:sz w:val="18"/>
                              <w:szCs w:val="18"/>
                            </w:rPr>
                            <w:instrText>NUMPAGES</w:instrText>
                          </w:r>
                          <w:r w:rsidRPr="00213B9A">
                            <w:rPr>
                              <w:sz w:val="18"/>
                              <w:szCs w:val="18"/>
                            </w:rPr>
                            <w:fldChar w:fldCharType="separate"/>
                          </w:r>
                          <w:r w:rsidR="00497DF7">
                            <w:rPr>
                              <w:noProof/>
                              <w:sz w:val="18"/>
                              <w:szCs w:val="18"/>
                            </w:rPr>
                            <w:instrText>3</w:instrText>
                          </w:r>
                          <w:r w:rsidRPr="00213B9A">
                            <w:rPr>
                              <w:sz w:val="18"/>
                              <w:szCs w:val="18"/>
                            </w:rPr>
                            <w:fldChar w:fldCharType="end"/>
                          </w:r>
                          <w:r w:rsidRPr="00213B9A">
                            <w:rPr>
                              <w:sz w:val="18"/>
                              <w:szCs w:val="18"/>
                            </w:rPr>
                            <w:fldChar w:fldCharType="begin"/>
                          </w:r>
                          <w:r w:rsidRPr="00213B9A">
                            <w:rPr>
                              <w:sz w:val="18"/>
                              <w:szCs w:val="18"/>
                            </w:rPr>
                            <w:instrText>=</w:instrText>
                          </w:r>
                          <w:r w:rsidRPr="00213B9A">
                            <w:rPr>
                              <w:sz w:val="18"/>
                              <w:szCs w:val="18"/>
                            </w:rPr>
                            <w:fldChar w:fldCharType="begin"/>
                          </w:r>
                          <w:r w:rsidRPr="00213B9A">
                            <w:rPr>
                              <w:sz w:val="18"/>
                              <w:szCs w:val="18"/>
                            </w:rPr>
                            <w:instrText>PAGE</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+1</w:instrText>
                          </w:r>
                          <w:r w:rsidRPr="00213B9A">
                            <w:rPr>
                              <w:sz w:val="18"/>
                              <w:szCs w:val="18"/>
                            </w:rPr>
                            <w:fldChar w:fldCharType="separate"/>
                          </w:r>
                          <w:r>
                            <w:rPr>
                              <w:noProof/>
                              <w:sz w:val="18"/>
                              <w:szCs w:val="18"/>
                            </w:rPr>
                            <w:instrText>3</w:instrText>
                          </w:r>
                          <w:r w:rsidRPr="00213B9A">
                            <w:rPr>
                              <w:sz w:val="18"/>
                              <w:szCs w:val="18"/>
                            </w:rPr>
                            <w:fldChar w:fldCharType="end"/>
                          </w:r>
                          <w:r w:rsidRPr="00213B9A">
                            <w:rPr>
                              <w:sz w:val="18"/>
                              <w:szCs w:val="18"/>
                            </w:rPr>
                            <w:fldChar w:fldCharType="separate"/>
                          </w:r>
                          <w:r w:rsidR="00497DF7">
                            <w:rPr>
                              <w:noProof/>
                              <w:sz w:val="18"/>
                              <w:szCs w:val="18"/>
                            </w:rPr>
                            <w:instrText>3</w:instrText>
                          </w:r>
                          <w:r w:rsidRPr="00213B9A">
                            <w:rPr>
                              <w:sz w:val="18"/>
                              <w:szCs w:val="18"/>
                            </w:rPr>
                            <w:fldChar w:fldCharType="end"/>
                          </w:r>
                          <w:r w:rsidRPr="00213B9A">
                            <w:rPr>
                              <w:sz w:val="18"/>
                              <w:szCs w:val="18"/>
                            </w:rPr>
                            <w:instrText xml:space="preserve">" "" </w:instrText>
                          </w:r>
                          <w:r w:rsidRPr="00213B9A">
                            <w:rPr>
                              <w:sz w:val="18"/>
                              <w:szCs w:val="18"/>
                            </w:rPr>
                            <w:fldChar w:fldCharType="separate"/>
                          </w:r>
                          <w:r w:rsidR="00497DF7" w:rsidRPr="00213B9A">
                            <w:rPr>
                              <w:noProof/>
                              <w:sz w:val="18"/>
                              <w:szCs w:val="18"/>
                            </w:rPr>
                            <w:t>.../</w:t>
                          </w:r>
                          <w:r w:rsidR="00497DF7">
                            <w:rPr>
                              <w:noProof/>
                              <w:sz w:val="18"/>
                              <w:szCs w:val="18"/>
                            </w:rPr>
                            <w:t>3</w:t>
                          </w:r>
                          <w:r w:rsidRPr="00213B9A">
                            <w:rPr>
                              <w:sz w:val="18"/>
                              <w:szCs w:val="18"/>
                            </w:rPr>
                            <w:fldChar w:fldCharType="end"/>
                          </w:r>
                        </w:p>
                        <w:p w14:paraId="40622B8A" w14:textId="77777777" w:rsidR="00FA5615" w:rsidRPr="00213B9A" w:rsidRDefault="00FA5615" w:rsidP="00E40548">
                          <w:pPr>
                            <w:pStyle w:val="09-Footer"/>
                            <w:shd w:val="solid" w:color="FFFFFF" w:fill="auto"/>
                            <w:jc w:val="right"/>
                            <w:rPr>
                              <w:noProof/>
                              <w:sz w:val="14"/>
                              <w:szCs w:val="1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31" type="#_x0000_t202" style="position:absolute;margin-left:-19.25pt;margin-top:1.15pt;width:31.95pt;height:21.3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" filled="f" stroked="f">
              <v:textbox style="mso-fit-shape-to-text:t" inset="0,0,0,0">
                <w:txbxContent>
                  <w:p w14:paraId="3AC55BDE" w14:textId="77777777" w:rsidR="00FA5615" w:rsidRPr="00213B9A" w:rsidRDefault="00FA5615" w:rsidP="00E40548">
                    <w:pPr>
                      <w:pStyle w:val="Fuzeile"/>
                      <w:tabs>
                        <w:tab w:val="right" w:pos="8280"/>
                      </w:tabs>
                      <w:ind w:right="71"/>
                      <w:jc w:val="right"/>
                      <w:rPr>
                        <w:sz w:val="18"/>
                        <w:szCs w:val="18"/>
                      </w:rPr>
                    </w:pPr>
                    <w:r w:rsidRPr="00213B9A">
                      <w:rPr>
                        <w:sz w:val="18"/>
                        <w:szCs w:val="18"/>
                      </w:rPr>
                      <w:fldChar w:fldCharType="begin"/>
                    </w:r>
                    <w:r w:rsidRPr="00213B9A">
                      <w:rPr>
                        <w:sz w:val="18"/>
                        <w:szCs w:val="18"/>
                      </w:rPr>
                      <w:instrText xml:space="preserve"> IF </w:instrText>
                    </w:r>
                    <w:r w:rsidRPr="00213B9A">
                      <w:rPr>
                        <w:sz w:val="18"/>
                        <w:szCs w:val="18"/>
                      </w:rPr>
                      <w:fldChar w:fldCharType="begin"/>
                    </w:r>
                    <w:r w:rsidRPr="00213B9A">
                      <w:rPr>
                        <w:sz w:val="18"/>
                        <w:szCs w:val="18"/>
                      </w:rPr>
                      <w:instrText xml:space="preserve"> PAGE </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 xml:space="preserve"> &lt; </w:instrText>
                    </w:r>
                    <w:r w:rsidRPr="00213B9A">
                      <w:rPr>
                        <w:sz w:val="18"/>
                        <w:szCs w:val="18"/>
                      </w:rPr>
                      <w:fldChar w:fldCharType="begin"/>
                    </w:r>
                    <w:r w:rsidRPr="00213B9A">
                      <w:rPr>
                        <w:sz w:val="18"/>
                        <w:szCs w:val="18"/>
                      </w:rPr>
                      <w:instrText xml:space="preserve"> NUMPAGES </w:instrText>
                    </w:r>
                    <w:r w:rsidRPr="00213B9A">
                      <w:rPr>
                        <w:sz w:val="18"/>
                        <w:szCs w:val="18"/>
                      </w:rPr>
                      <w:fldChar w:fldCharType="separate"/>
                    </w:r>
                    <w:r w:rsidR="00497DF7">
                      <w:rPr>
                        <w:noProof/>
                        <w:sz w:val="18"/>
                        <w:szCs w:val="18"/>
                      </w:rPr>
                      <w:instrText>3</w:instrText>
                    </w:r>
                    <w:r w:rsidRPr="00213B9A">
                      <w:rPr>
                        <w:sz w:val="18"/>
                        <w:szCs w:val="18"/>
                      </w:rPr>
                      <w:fldChar w:fldCharType="end"/>
                    </w:r>
                    <w:r w:rsidRPr="00213B9A">
                      <w:rPr>
                        <w:sz w:val="18"/>
                        <w:szCs w:val="18"/>
                      </w:rPr>
                      <w:instrText xml:space="preserve"> "</w:instrText>
                    </w:r>
                    <w:r w:rsidRPr="00213B9A">
                      <w:rPr>
                        <w:sz w:val="18"/>
                        <w:szCs w:val="18"/>
                      </w:rPr>
                      <w:fldChar w:fldCharType="begin"/>
                    </w:r>
                    <w:r w:rsidRPr="00213B9A">
                      <w:rPr>
                        <w:sz w:val="18"/>
                        <w:szCs w:val="18"/>
                      </w:rPr>
                      <w:instrText>IF</w:instrText>
                    </w:r>
                    <w:r w:rsidRPr="00213B9A">
                      <w:rPr>
                        <w:sz w:val="18"/>
                        <w:szCs w:val="18"/>
                      </w:rPr>
                      <w:fldChar w:fldCharType="begin"/>
                    </w:r>
                    <w:r w:rsidRPr="00213B9A">
                      <w:rPr>
                        <w:sz w:val="18"/>
                        <w:szCs w:val="18"/>
                      </w:rPr>
                      <w:instrText>PAGE</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&lt;&gt;</w:instrText>
                    </w:r>
                    <w:r w:rsidRPr="00213B9A">
                      <w:rPr>
                        <w:sz w:val="18"/>
                        <w:szCs w:val="18"/>
                      </w:rPr>
                      <w:fldChar w:fldCharType="begin"/>
                    </w:r>
                    <w:r w:rsidRPr="00213B9A">
                      <w:rPr>
                        <w:sz w:val="18"/>
                        <w:szCs w:val="18"/>
                      </w:rPr>
                      <w:instrText>NUMPAGES</w:instrText>
                    </w:r>
                    <w:r w:rsidRPr="00213B9A">
                      <w:rPr>
                        <w:sz w:val="18"/>
                        <w:szCs w:val="18"/>
                      </w:rPr>
                      <w:fldChar w:fldCharType="separate"/>
                    </w:r>
                    <w:r w:rsidR="00497DF7">
                      <w:rPr>
                        <w:noProof/>
                        <w:sz w:val="18"/>
                        <w:szCs w:val="18"/>
                      </w:rPr>
                      <w:instrText>3</w:instrText>
                    </w:r>
                    <w:r w:rsidRPr="00213B9A">
                      <w:rPr>
                        <w:sz w:val="18"/>
                        <w:szCs w:val="18"/>
                      </w:rPr>
                      <w:fldChar w:fldCharType="end"/>
                    </w:r>
                    <w:r w:rsidRPr="00213B9A">
                      <w:rPr>
                        <w:sz w:val="18"/>
                        <w:szCs w:val="18"/>
                      </w:rPr>
                      <w:instrText>"..."</w:instrText>
                    </w:r>
                    <w:r w:rsidRPr="00213B9A">
                      <w:rPr>
                        <w:sz w:val="18"/>
                        <w:szCs w:val="18"/>
                      </w:rPr>
                      <w:fldChar w:fldCharType="separate"/>
                    </w:r>
                    <w:r w:rsidR="00497DF7" w:rsidRPr="00213B9A">
                      <w:rPr>
                        <w:noProof/>
                        <w:sz w:val="18"/>
                        <w:szCs w:val="18"/>
                      </w:rPr>
                      <w:instrText>...</w:instrText>
                    </w:r>
                    <w:r w:rsidRPr="00213B9A">
                      <w:rPr>
                        <w:sz w:val="18"/>
                        <w:szCs w:val="18"/>
                      </w:rPr>
                      <w:fldChar w:fldCharType="end"/>
                    </w:r>
                    <w:r w:rsidRPr="00213B9A">
                      <w:rPr>
                        <w:sz w:val="18"/>
                        <w:szCs w:val="18"/>
                      </w:rPr>
                      <w:instrText>/</w:instrText>
                    </w:r>
                    <w:r w:rsidRPr="00213B9A">
                      <w:rPr>
                        <w:sz w:val="18"/>
                        <w:szCs w:val="18"/>
                      </w:rPr>
                      <w:fldChar w:fldCharType="begin"/>
                    </w:r>
                    <w:r w:rsidRPr="00213B9A">
                      <w:rPr>
                        <w:sz w:val="18"/>
                        <w:szCs w:val="18"/>
                      </w:rPr>
                      <w:instrText>IF</w:instrText>
                    </w:r>
                    <w:r w:rsidRPr="00213B9A">
                      <w:rPr>
                        <w:sz w:val="18"/>
                        <w:szCs w:val="18"/>
                      </w:rPr>
                      <w:fldChar w:fldCharType="begin"/>
                    </w:r>
                    <w:r w:rsidRPr="00213B9A">
                      <w:rPr>
                        <w:sz w:val="18"/>
                        <w:szCs w:val="18"/>
                      </w:rPr>
                      <w:instrText>PAGE</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&lt;&gt;</w:instrText>
                    </w:r>
                    <w:r w:rsidRPr="00213B9A">
                      <w:rPr>
                        <w:sz w:val="18"/>
                        <w:szCs w:val="18"/>
                      </w:rPr>
                      <w:fldChar w:fldCharType="begin"/>
                    </w:r>
                    <w:r w:rsidRPr="00213B9A">
                      <w:rPr>
                        <w:sz w:val="18"/>
                        <w:szCs w:val="18"/>
                      </w:rPr>
                      <w:instrText>NUMPAGES</w:instrText>
                    </w:r>
                    <w:r w:rsidRPr="00213B9A">
                      <w:rPr>
                        <w:sz w:val="18"/>
                        <w:szCs w:val="18"/>
                      </w:rPr>
                      <w:fldChar w:fldCharType="separate"/>
                    </w:r>
                    <w:r w:rsidR="00497DF7">
                      <w:rPr>
                        <w:noProof/>
                        <w:sz w:val="18"/>
                        <w:szCs w:val="18"/>
                      </w:rPr>
                      <w:instrText>3</w:instrText>
                    </w:r>
                    <w:r w:rsidRPr="00213B9A">
                      <w:rPr>
                        <w:sz w:val="18"/>
                        <w:szCs w:val="18"/>
                      </w:rPr>
                      <w:fldChar w:fldCharType="end"/>
                    </w:r>
                    <w:r w:rsidRPr="00213B9A">
                      <w:rPr>
                        <w:sz w:val="18"/>
                        <w:szCs w:val="18"/>
                      </w:rPr>
                      <w:fldChar w:fldCharType="begin"/>
                    </w:r>
                    <w:r w:rsidRPr="00213B9A">
                      <w:rPr>
                        <w:sz w:val="18"/>
                        <w:szCs w:val="18"/>
                      </w:rPr>
                      <w:instrText>=</w:instrText>
                    </w:r>
                    <w:r w:rsidRPr="00213B9A">
                      <w:rPr>
                        <w:sz w:val="18"/>
                        <w:szCs w:val="18"/>
                      </w:rPr>
                      <w:fldChar w:fldCharType="begin"/>
                    </w:r>
                    <w:r w:rsidRPr="00213B9A">
                      <w:rPr>
                        <w:sz w:val="18"/>
                        <w:szCs w:val="18"/>
                      </w:rPr>
                      <w:instrText>PAGE</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+1</w:instrText>
                    </w:r>
                    <w:r w:rsidRPr="00213B9A">
                      <w:rPr>
                        <w:sz w:val="18"/>
                        <w:szCs w:val="18"/>
                      </w:rPr>
                      <w:fldChar w:fldCharType="separate"/>
                    </w:r>
                    <w:r>
                      <w:rPr>
                        <w:noProof/>
                        <w:sz w:val="18"/>
                        <w:szCs w:val="18"/>
                      </w:rPr>
                      <w:instrText>3</w:instrText>
                    </w:r>
                    <w:r w:rsidRPr="00213B9A">
                      <w:rPr>
                        <w:sz w:val="18"/>
                        <w:szCs w:val="18"/>
                      </w:rPr>
                      <w:fldChar w:fldCharType="end"/>
                    </w:r>
                    <w:r w:rsidRPr="00213B9A">
                      <w:rPr>
                        <w:sz w:val="18"/>
                        <w:szCs w:val="18"/>
                      </w:rPr>
                      <w:fldChar w:fldCharType="separate"/>
                    </w:r>
                    <w:r w:rsidR="00497DF7">
                      <w:rPr>
                        <w:noProof/>
                        <w:sz w:val="18"/>
                        <w:szCs w:val="18"/>
                      </w:rPr>
                      <w:instrText>3</w:instrText>
                    </w:r>
                    <w:r w:rsidRPr="00213B9A">
                      <w:rPr>
                        <w:sz w:val="18"/>
                        <w:szCs w:val="18"/>
                      </w:rPr>
                      <w:fldChar w:fldCharType="end"/>
                    </w:r>
                    <w:r w:rsidRPr="00213B9A">
                      <w:rPr>
                        <w:sz w:val="18"/>
                        <w:szCs w:val="18"/>
                      </w:rPr>
                      <w:instrText xml:space="preserve">" "" </w:instrText>
                    </w:r>
                    <w:r w:rsidRPr="00213B9A">
                      <w:rPr>
                        <w:sz w:val="18"/>
                        <w:szCs w:val="18"/>
                      </w:rPr>
                      <w:fldChar w:fldCharType="separate"/>
                    </w:r>
                    <w:r w:rsidR="00497DF7" w:rsidRPr="00213B9A">
                      <w:rPr>
                        <w:noProof/>
                        <w:sz w:val="18"/>
                        <w:szCs w:val="18"/>
                      </w:rPr>
                      <w:t>.../</w:t>
                    </w:r>
                    <w:r w:rsidR="00497DF7">
                      <w:rPr>
                        <w:noProof/>
                        <w:sz w:val="18"/>
                        <w:szCs w:val="18"/>
                      </w:rPr>
                      <w:t>3</w:t>
                    </w:r>
                    <w:r w:rsidRPr="00213B9A">
                      <w:rPr>
                        <w:sz w:val="18"/>
                        <w:szCs w:val="18"/>
                      </w:rPr>
                      <w:fldChar w:fldCharType="end"/>
                    </w:r>
                  </w:p>
                  <w:p w14:paraId="40622B8A" w14:textId="77777777" w:rsidR="00FA5615" w:rsidRPr="00213B9A" w:rsidRDefault="00FA5615" w:rsidP="00E40548">
                    <w:pPr>
                      <w:pStyle w:val="09-Footer"/>
                      <w:shd w:val="solid" w:color="FFFFFF" w:fill="auto"/>
                      <w:jc w:val="right"/>
                      <w:rPr>
                        <w:noProof/>
                        <w:sz w:val="14"/>
                        <w:szCs w:val="14"/>
                      </w:rPr>
                    </w:pPr>
                  </w:p>
                </w:txbxContent>
              </v:textbox>
              <w10:wrap type="square" anchorx="margin"/>
            </v:shape>
          </w:pict>
        </mc:Fallback>
      </mc:AlternateContent>
    </w:r>
    <w:r>
      <w:rPr>
        <w:noProof/>
      </w:rPr>
      <w:t>Ihr Kontakt:</w:t>
    </w:r>
  </w:p>
  <w:p w14:paraId="40E026DF" w14:textId="77777777" w:rsidR="00FA5615" w:rsidRDefault="00FA5615" w:rsidP="00E40548">
    <w:pPr>
      <w:pStyle w:val="09-Footer"/>
      <w:shd w:val="solid" w:color="FFFFFF" w:fill="auto"/>
      <w:rPr>
        <w:noProof/>
      </w:rPr>
    </w:pPr>
    <w:r>
      <w:rPr>
        <w:noProof/>
      </w:rPr>
      <w:t>Vorname Nachname, Telefon: international</w:t>
    </w:r>
    <w:r>
      <w:rPr>
        <w:noProof/>
      </w:rPr>
      <mc:AlternateContent>
        <mc:Choice Requires="wps">
          <w:drawing>
            <wp:anchor distT="4294967292" distB="4294967292" distL="114300" distR="114300" simplePos="0" relativeHeight="251662336" behindDoc="0" locked="0" layoutInCell="1" allowOverlap="1" wp14:anchorId="2E2BECF4" wp14:editId="662E1ADE">
              <wp:simplePos x="0" y="0"/>
              <wp:positionH relativeFrom="page">
                <wp:posOffset>0</wp:posOffset>
              </wp:positionH>
              <wp:positionV relativeFrom="page">
                <wp:posOffset>5346700</wp:posOffset>
              </wp:positionV>
              <wp:extent cx="269875" cy="0"/>
              <wp:effectExtent l="9525" t="12700" r="6350" b="6350"/>
              <wp:wrapNone/>
              <wp:docPr id="1"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CD90CE9" id="_x0000_t32" coordsize="21600,21600" o:spt="32" o:oned="t" path="m,l21600,21600e" filled="f">
              <v:path arrowok="t" fillok="f" o:connecttype="none"/>
              <o:lock v:ext="edit" shapetype="t"/>
            </v:shapetype>
            <v:shape id="Gerade Verbindung mit Pfeil 9" o:spid="_x0000_s1026" type="#_x0000_t32" style="position:absolute;margin-left:0;margin-top:421pt;width:21.25pt;height:0;z-index:25166233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" strokeweight=".5pt">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BC1E3" w14:textId="77777777" w:rsidR="00FA5615" w:rsidRDefault="00FA5615" w:rsidP="00216088">
      <w:pPr>
        <w:spacing w:after="0" w:line="240" w:lineRule="auto"/>
      </w:pPr>
      <w:r>
        <w:separator/>
      </w:r>
    </w:p>
  </w:footnote>
  <w:footnote w:type="continuationSeparator" w:id="0">
    <w:p w14:paraId="0B673FF5" w14:textId="77777777" w:rsidR="00FA5615" w:rsidRDefault="00FA5615" w:rsidP="0021608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05379" w14:textId="77777777" w:rsidR="002021C0" w:rsidRDefault="002021C0">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2D3CB" w14:textId="77777777" w:rsidR="00FA5615" w:rsidRPr="005245E0" w:rsidRDefault="00FA5615" w:rsidP="00216088">
    <w:pPr>
      <w:pStyle w:val="Kopfzeile"/>
      <w:rPr>
        <w:vanish/>
        <w:color w:val="FF0000"/>
      </w:rPr>
    </w:pPr>
    <w:r>
      <w:rPr>
        <w:noProof/>
        <w:lang w:eastAsia="de-DE"/>
      </w:rPr>
      <mc:AlternateContent>
        <mc:Choice Requires="wps">
          <w:drawing>
            <wp:anchor distT="0" distB="0" distL="114300" distR="114300" simplePos="0" relativeHeight="251653120" behindDoc="0" locked="0" layoutInCell="1" allowOverlap="1" wp14:anchorId="17520C28" wp14:editId="41A91846">
              <wp:simplePos x="0" y="0"/>
              <wp:positionH relativeFrom="margin">
                <wp:posOffset>3223895</wp:posOffset>
              </wp:positionH>
              <wp:positionV relativeFrom="page">
                <wp:posOffset>394970</wp:posOffset>
              </wp:positionV>
              <wp:extent cx="2896235" cy="430530"/>
              <wp:effectExtent l="0" t="4445" r="0" b="3175"/>
              <wp:wrapNone/>
              <wp:docPr id="12"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C99968" w14:textId="77777777" w:rsidR="00FA5615" w:rsidRDefault="00FA5615" w:rsidP="00466856">
                          <w:pPr>
                            <w:pStyle w:val="12-Title"/>
                            <w:rPr>
                              <w:sz w:val="22"/>
                              <w:szCs w:val="22"/>
                            </w:rPr>
                          </w:pPr>
                        </w:p>
                        <w:p w14:paraId="7E0EEDB0" w14:textId="430A17DE" w:rsidR="00FA5615" w:rsidRPr="00213B9A" w:rsidRDefault="002021C0" w:rsidP="00466856">
                          <w:pPr>
                            <w:pStyle w:val="12-Title"/>
                            <w:rPr>
                              <w:lang w:val="en-US"/>
                            </w:rPr>
                          </w:pPr>
                          <w:r>
                            <w:rPr>
                              <w:lang w:val="en-US"/>
                            </w:rPr>
                            <w:t>Press R</w:t>
                          </w:r>
                          <w:r w:rsidR="00FA5615">
                            <w:rPr>
                              <w:lang w:val="en-US"/>
                            </w:rPr>
                            <w:t>elease</w:t>
                          </w:r>
                        </w:p>
                        <w:p w14:paraId="1DC18102" w14:textId="77777777" w:rsidR="00FA5615" w:rsidRDefault="00FA5615" w:rsidP="00466856">
                          <w:pPr>
                            <w:pStyle w:val="12-Title"/>
                          </w:pPr>
                          <w:r>
                            <w:br/>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23" o:spid="_x0000_s1026" type="#_x0000_t202" style="position:absolute;margin-left:253.85pt;margin-top:31.1pt;width:228.05pt;height:33.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" filled="f" stroked="f" strokeweight=".5pt">
              <v:textbox inset="0,0,0,0">
                <w:txbxContent>
                  <w:p w14:paraId="11C99968" w14:textId="77777777" w:rsidR="00FA5615" w:rsidRDefault="00FA5615" w:rsidP="00466856">
                    <w:pPr>
                      <w:pStyle w:val="12-Title"/>
                      <w:rPr>
                        <w:sz w:val="22"/>
                        <w:szCs w:val="22"/>
                      </w:rPr>
                    </w:pPr>
                  </w:p>
                  <w:p w14:paraId="7E0EEDB0" w14:textId="430A17DE" w:rsidR="00FA5615" w:rsidRPr="00213B9A" w:rsidRDefault="002021C0" w:rsidP="00466856">
                    <w:pPr>
                      <w:pStyle w:val="12-Title"/>
                      <w:rPr>
                        <w:lang w:val="en-US"/>
                      </w:rPr>
                    </w:pPr>
                    <w:r>
                      <w:rPr>
                        <w:lang w:val="en-US"/>
                      </w:rPr>
                      <w:t>Press R</w:t>
                    </w:r>
                    <w:r w:rsidR="00FA5615">
                      <w:rPr>
                        <w:lang w:val="en-US"/>
                      </w:rPr>
                      <w:t>elease</w:t>
                    </w:r>
                  </w:p>
                  <w:p w14:paraId="1DC18102" w14:textId="77777777" w:rsidR="00FA5615" w:rsidRDefault="00FA5615" w:rsidP="00466856">
                    <w:pPr>
                      <w:pStyle w:val="12-Title"/>
                    </w:pPr>
                    <w:r>
                      <w:br/>
                    </w:r>
                  </w:p>
                </w:txbxContent>
              </v:textbox>
              <w10:wrap anchorx="margin" anchory="page"/>
            </v:shape>
          </w:pict>
        </mc:Fallback>
      </mc:AlternateContent>
    </w:r>
    <w:r>
      <w:rPr>
        <w:noProof/>
        <w:lang w:eastAsia="de-DE"/>
      </w:rPr>
      <w:drawing>
        <wp:anchor distT="0" distB="0" distL="114300" distR="114300" simplePos="0" relativeHeight="251652096" behindDoc="0" locked="0" layoutInCell="1" allowOverlap="1" wp14:anchorId="0F1502AF" wp14:editId="3414B177">
          <wp:simplePos x="0" y="0"/>
          <wp:positionH relativeFrom="page">
            <wp:posOffset>835025</wp:posOffset>
          </wp:positionH>
          <wp:positionV relativeFrom="page">
            <wp:posOffset>435610</wp:posOffset>
          </wp:positionV>
          <wp:extent cx="2484120" cy="474980"/>
          <wp:effectExtent l="0" t="0" r="0" b="0"/>
          <wp:wrapNone/>
          <wp:docPr id="1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120" cy="4749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C89D4" w14:textId="77777777" w:rsidR="002021C0" w:rsidRDefault="002021C0">
    <w:pPr>
      <w:pStyle w:val="Kopfzeil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8F719" w14:textId="47BBC1B4" w:rsidR="00FA5615" w:rsidRDefault="00FA5615">
    <w:pPr>
      <w:pStyle w:val="Kopfzeile"/>
    </w:pPr>
    <w:r>
      <w:rPr>
        <w:noProof/>
        <w:lang w:eastAsia="de-DE"/>
      </w:rPr>
      <mc:AlternateContent>
        <mc:Choice Requires="wps">
          <w:drawing>
            <wp:anchor distT="0" distB="0" distL="114300" distR="114300" simplePos="0" relativeHeight="251656192" behindDoc="0" locked="0" layoutInCell="1" allowOverlap="1" wp14:anchorId="133D330B" wp14:editId="2DDBDB9A">
              <wp:simplePos x="0" y="0"/>
              <wp:positionH relativeFrom="margin">
                <wp:align>right</wp:align>
              </wp:positionH>
              <wp:positionV relativeFrom="page">
                <wp:posOffset>394970</wp:posOffset>
              </wp:positionV>
              <wp:extent cx="2896235" cy="44958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E9ACA8" w14:textId="77777777" w:rsidR="00FA5615" w:rsidRDefault="00FA5615" w:rsidP="004C6C5D">
                          <w:pPr>
                            <w:pStyle w:val="12-Title"/>
                          </w:pPr>
                          <w:r>
                            <w:rPr>
                              <w:lang w:val="en-US"/>
                            </w:rPr>
                            <w:t>Press Release</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8" type="#_x0000_t202" style="position:absolute;margin-left:176.85pt;margin-top:31.1pt;width:228.05pt;height:35.4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" filled="f" stroked="f" strokeweight=".5pt">
              <v:textbox inset="0,0,0,0">
                <w:txbxContent>
                  <w:p w14:paraId="59E9ACA8" w14:textId="77777777" w:rsidR="00FA5615" w:rsidRDefault="00FA5615" w:rsidP="004C6C5D">
                    <w:pPr>
                      <w:pStyle w:val="12-Title"/>
                    </w:pPr>
                    <w:r>
                      <w:rPr>
                        <w:lang w:val="en-US"/>
                      </w:rPr>
                      <w:t>Press Release</w:t>
                    </w:r>
                  </w:p>
                </w:txbxContent>
              </v:textbox>
              <w10:wrap anchorx="margin" anchory="page"/>
            </v:shape>
          </w:pict>
        </mc:Fallback>
      </mc:AlternateContent>
    </w:r>
    <w:r>
      <w:rPr>
        <w:noProof/>
        <w:lang w:eastAsia="de-DE"/>
      </w:rPr>
      <w:drawing>
        <wp:anchor distT="0" distB="0" distL="114300" distR="114300" simplePos="0" relativeHeight="251654144" behindDoc="0" locked="0" layoutInCell="1" allowOverlap="1" wp14:anchorId="5C31C8C8" wp14:editId="1274F1D6">
          <wp:simplePos x="0" y="0"/>
          <wp:positionH relativeFrom="page">
            <wp:posOffset>828040</wp:posOffset>
          </wp:positionH>
          <wp:positionV relativeFrom="page">
            <wp:posOffset>450215</wp:posOffset>
          </wp:positionV>
          <wp:extent cx="2484120" cy="450215"/>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120" cy="450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C2BD3" w14:textId="77777777" w:rsidR="00FA5615" w:rsidRPr="00216088" w:rsidRDefault="00FA5615" w:rsidP="00E40548">
    <w:pPr>
      <w:pStyle w:val="Kopfzeile"/>
    </w:pPr>
    <w:r>
      <w:rPr>
        <w:noProof/>
        <w:lang w:eastAsia="de-DE"/>
      </w:rPr>
      <mc:AlternateContent>
        <mc:Choice Requires="wps">
          <w:drawing>
            <wp:anchor distT="45720" distB="45720" distL="114300" distR="114300" simplePos="0" relativeHeight="251660288" behindDoc="0" locked="0" layoutInCell="1" allowOverlap="1" wp14:anchorId="79332D0E" wp14:editId="3B547570">
              <wp:simplePos x="0" y="0"/>
              <wp:positionH relativeFrom="margin">
                <wp:align>left</wp:align>
              </wp:positionH>
              <wp:positionV relativeFrom="paragraph">
                <wp:posOffset>759460</wp:posOffset>
              </wp:positionV>
              <wp:extent cx="6069965" cy="268605"/>
              <wp:effectExtent l="0" t="0" r="0" b="635"/>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B92C" w14:textId="77777777" w:rsidR="00FA5615" w:rsidRPr="00213B9A" w:rsidRDefault="00FA5615" w:rsidP="00E40548">
                          <w:pPr>
                            <w:pStyle w:val="Fuzeile"/>
                            <w:tabs>
                              <w:tab w:val="right" w:pos="8280"/>
                            </w:tabs>
                            <w:ind w:right="71"/>
                            <w:jc w:val="center"/>
                            <w:rPr>
                              <w:sz w:val="18"/>
                              <w:szCs w:val="18"/>
                            </w:rPr>
                          </w:pPr>
                          <w:r w:rsidRPr="00213B9A">
                            <w:rPr>
                              <w:sz w:val="18"/>
                              <w:szCs w:val="18"/>
                            </w:rPr>
                            <w:fldChar w:fldCharType="begin"/>
                          </w:r>
                          <w:r w:rsidRPr="00213B9A">
                            <w:rPr>
                              <w:sz w:val="18"/>
                              <w:szCs w:val="18"/>
                            </w:rPr>
                            <w:instrText xml:space="preserve"> IF </w:instrText>
                          </w:r>
                          <w:r w:rsidRPr="00213B9A">
                            <w:rPr>
                              <w:sz w:val="18"/>
                              <w:szCs w:val="18"/>
                            </w:rPr>
                            <w:fldChar w:fldCharType="begin"/>
                          </w:r>
                          <w:r w:rsidRPr="00213B9A">
                            <w:rPr>
                              <w:sz w:val="18"/>
                              <w:szCs w:val="18"/>
                            </w:rPr>
                            <w:instrText xml:space="preserve"> PAGE </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 xml:space="preserve"> = 1 "" "- </w:instrText>
                          </w:r>
                          <w:r w:rsidRPr="00213B9A">
                            <w:rPr>
                              <w:sz w:val="18"/>
                              <w:szCs w:val="18"/>
                            </w:rPr>
                            <w:fldChar w:fldCharType="begin"/>
                          </w:r>
                          <w:r w:rsidRPr="00213B9A">
                            <w:rPr>
                              <w:sz w:val="18"/>
                              <w:szCs w:val="18"/>
                            </w:rPr>
                            <w:instrText xml:space="preserve"> PAGE </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 xml:space="preserve"> -" </w:instrText>
                          </w:r>
                          <w:r w:rsidRPr="00213B9A">
                            <w:rPr>
                              <w:sz w:val="18"/>
                              <w:szCs w:val="18"/>
                            </w:rPr>
                            <w:fldChar w:fldCharType="separate"/>
                          </w:r>
                          <w:r w:rsidR="00497DF7" w:rsidRPr="00213B9A">
                            <w:rPr>
                              <w:noProof/>
                              <w:sz w:val="18"/>
                              <w:szCs w:val="18"/>
                            </w:rPr>
                            <w:t xml:space="preserve">- </w:t>
                          </w:r>
                          <w:r w:rsidR="00497DF7">
                            <w:rPr>
                              <w:noProof/>
                              <w:sz w:val="18"/>
                              <w:szCs w:val="18"/>
                            </w:rPr>
                            <w:t>2</w:t>
                          </w:r>
                          <w:r w:rsidR="00497DF7" w:rsidRPr="00213B9A">
                            <w:rPr>
                              <w:noProof/>
                              <w:sz w:val="18"/>
                              <w:szCs w:val="18"/>
                            </w:rPr>
                            <w:t xml:space="preserve"> -</w:t>
                          </w:r>
                          <w:r w:rsidRPr="00213B9A">
                            <w:rPr>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0" type="#_x0000_t202" style="position:absolute;margin-left:0;margin-top:59.8pt;width:477.95pt;height:21.1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" filled="f" stroked="f">
              <v:textbox>
                <w:txbxContent>
                  <w:p w14:paraId="5E36B92C" w14:textId="77777777" w:rsidR="00FA5615" w:rsidRPr="00213B9A" w:rsidRDefault="00FA5615" w:rsidP="00E40548">
                    <w:pPr>
                      <w:pStyle w:val="Fuzeile"/>
                      <w:tabs>
                        <w:tab w:val="right" w:pos="8280"/>
                      </w:tabs>
                      <w:ind w:right="71"/>
                      <w:jc w:val="center"/>
                      <w:rPr>
                        <w:sz w:val="18"/>
                        <w:szCs w:val="18"/>
                      </w:rPr>
                    </w:pPr>
                    <w:r w:rsidRPr="00213B9A">
                      <w:rPr>
                        <w:sz w:val="18"/>
                        <w:szCs w:val="18"/>
                      </w:rPr>
                      <w:fldChar w:fldCharType="begin"/>
                    </w:r>
                    <w:r w:rsidRPr="00213B9A">
                      <w:rPr>
                        <w:sz w:val="18"/>
                        <w:szCs w:val="18"/>
                      </w:rPr>
                      <w:instrText xml:space="preserve"> IF </w:instrText>
                    </w:r>
                    <w:r w:rsidRPr="00213B9A">
                      <w:rPr>
                        <w:sz w:val="18"/>
                        <w:szCs w:val="18"/>
                      </w:rPr>
                      <w:fldChar w:fldCharType="begin"/>
                    </w:r>
                    <w:r w:rsidRPr="00213B9A">
                      <w:rPr>
                        <w:sz w:val="18"/>
                        <w:szCs w:val="18"/>
                      </w:rPr>
                      <w:instrText xml:space="preserve"> PAGE </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 xml:space="preserve"> = 1 "" "- </w:instrText>
                    </w:r>
                    <w:r w:rsidRPr="00213B9A">
                      <w:rPr>
                        <w:sz w:val="18"/>
                        <w:szCs w:val="18"/>
                      </w:rPr>
                      <w:fldChar w:fldCharType="begin"/>
                    </w:r>
                    <w:r w:rsidRPr="00213B9A">
                      <w:rPr>
                        <w:sz w:val="18"/>
                        <w:szCs w:val="18"/>
                      </w:rPr>
                      <w:instrText xml:space="preserve"> PAGE </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 xml:space="preserve"> -" </w:instrText>
                    </w:r>
                    <w:r w:rsidRPr="00213B9A">
                      <w:rPr>
                        <w:sz w:val="18"/>
                        <w:szCs w:val="18"/>
                      </w:rPr>
                      <w:fldChar w:fldCharType="separate"/>
                    </w:r>
                    <w:r w:rsidR="00497DF7" w:rsidRPr="00213B9A">
                      <w:rPr>
                        <w:noProof/>
                        <w:sz w:val="18"/>
                        <w:szCs w:val="18"/>
                      </w:rPr>
                      <w:t xml:space="preserve">- </w:t>
                    </w:r>
                    <w:r w:rsidR="00497DF7">
                      <w:rPr>
                        <w:noProof/>
                        <w:sz w:val="18"/>
                        <w:szCs w:val="18"/>
                      </w:rPr>
                      <w:t>2</w:t>
                    </w:r>
                    <w:r w:rsidR="00497DF7" w:rsidRPr="00213B9A">
                      <w:rPr>
                        <w:noProof/>
                        <w:sz w:val="18"/>
                        <w:szCs w:val="18"/>
                      </w:rPr>
                      <w:t xml:space="preserve"> -</w:t>
                    </w:r>
                    <w:r w:rsidRPr="00213B9A">
                      <w:rPr>
                        <w:sz w:val="18"/>
                        <w:szCs w:val="18"/>
                      </w:rPr>
                      <w:fldChar w:fldCharType="end"/>
                    </w:r>
                  </w:p>
                </w:txbxContent>
              </v:textbox>
              <w10:wrap type="square" anchorx="margin"/>
            </v:shape>
          </w:pict>
        </mc:Fallback>
      </mc:AlternateContent>
    </w:r>
    <w:r>
      <w:rPr>
        <w:noProof/>
        <w:lang w:eastAsia="de-DE"/>
      </w:rPr>
      <w:drawing>
        <wp:anchor distT="0" distB="0" distL="114300" distR="114300" simplePos="0" relativeHeight="251659264" behindDoc="0" locked="0" layoutInCell="1" allowOverlap="1" wp14:anchorId="322A0D33" wp14:editId="12492A42">
          <wp:simplePos x="0" y="0"/>
          <wp:positionH relativeFrom="page">
            <wp:posOffset>828040</wp:posOffset>
          </wp:positionH>
          <wp:positionV relativeFrom="page">
            <wp:posOffset>450215</wp:posOffset>
          </wp:positionV>
          <wp:extent cx="2484120" cy="450215"/>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120" cy="450215"/>
                  </a:xfrm>
                  <a:prstGeom prst="rect">
                    <a:avLst/>
                  </a:prstGeom>
                  <a:noFill/>
                </pic:spPr>
              </pic:pic>
            </a:graphicData>
          </a:graphic>
          <wp14:sizeRelH relativeFrom="page">
            <wp14:pctWidth>0</wp14:pctWidth>
          </wp14:sizeRelH>
          <wp14:sizeRelV relativeFrom="page">
            <wp14:pctHeight>0</wp14:pctHeight>
          </wp14:sizeRelV>
        </wp:anchor>
      </w:drawing>
    </w:r>
  </w:p>
  <w:p w14:paraId="158A13AC" w14:textId="77777777" w:rsidR="00FA5615" w:rsidRDefault="00FA5615">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A11A6A"/>
    <w:multiLevelType w:val="hybridMultilevel"/>
    <w:tmpl w:val="153857EC"/>
    <w:lvl w:ilvl="0" w:tplc="851CE4DC">
      <w:start w:val="1"/>
      <w:numFmt w:val="bullet"/>
      <w:pStyle w:val="02-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
    <w:nsid w:val="6E017835"/>
    <w:multiLevelType w:val="hybridMultilevel"/>
    <w:tmpl w:val="CF5C7F0C"/>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088"/>
    <w:rsid w:val="00002B38"/>
    <w:rsid w:val="00016FB9"/>
    <w:rsid w:val="00020566"/>
    <w:rsid w:val="000205A6"/>
    <w:rsid w:val="000310F1"/>
    <w:rsid w:val="000350FA"/>
    <w:rsid w:val="00037B1A"/>
    <w:rsid w:val="00041215"/>
    <w:rsid w:val="00046856"/>
    <w:rsid w:val="000510F2"/>
    <w:rsid w:val="000762C3"/>
    <w:rsid w:val="00076D32"/>
    <w:rsid w:val="00096652"/>
    <w:rsid w:val="00105984"/>
    <w:rsid w:val="00120CC6"/>
    <w:rsid w:val="00121EF1"/>
    <w:rsid w:val="0012447B"/>
    <w:rsid w:val="00134F6E"/>
    <w:rsid w:val="00137C19"/>
    <w:rsid w:val="00142101"/>
    <w:rsid w:val="00170C9C"/>
    <w:rsid w:val="001C318D"/>
    <w:rsid w:val="001F0AC2"/>
    <w:rsid w:val="002021C0"/>
    <w:rsid w:val="00213B9A"/>
    <w:rsid w:val="00216088"/>
    <w:rsid w:val="0024711D"/>
    <w:rsid w:val="00250F7A"/>
    <w:rsid w:val="0026785B"/>
    <w:rsid w:val="002A7DAD"/>
    <w:rsid w:val="002B0625"/>
    <w:rsid w:val="002B532E"/>
    <w:rsid w:val="002C3DE7"/>
    <w:rsid w:val="002F5621"/>
    <w:rsid w:val="00314705"/>
    <w:rsid w:val="003466D1"/>
    <w:rsid w:val="0038518E"/>
    <w:rsid w:val="003A5C1D"/>
    <w:rsid w:val="003B298A"/>
    <w:rsid w:val="003B4193"/>
    <w:rsid w:val="003C29FF"/>
    <w:rsid w:val="003D5978"/>
    <w:rsid w:val="003D701F"/>
    <w:rsid w:val="003D740B"/>
    <w:rsid w:val="003E0177"/>
    <w:rsid w:val="003E1D5F"/>
    <w:rsid w:val="003F7D60"/>
    <w:rsid w:val="00401DD3"/>
    <w:rsid w:val="004129F9"/>
    <w:rsid w:val="004201AC"/>
    <w:rsid w:val="00466856"/>
    <w:rsid w:val="004732E2"/>
    <w:rsid w:val="0047653A"/>
    <w:rsid w:val="0049207F"/>
    <w:rsid w:val="00497DF7"/>
    <w:rsid w:val="004B00C0"/>
    <w:rsid w:val="004C0A04"/>
    <w:rsid w:val="004C6C5D"/>
    <w:rsid w:val="004D0AD1"/>
    <w:rsid w:val="004D1BEF"/>
    <w:rsid w:val="004D20AA"/>
    <w:rsid w:val="004D40E2"/>
    <w:rsid w:val="004E6852"/>
    <w:rsid w:val="004F1436"/>
    <w:rsid w:val="004F4BC5"/>
    <w:rsid w:val="005244BF"/>
    <w:rsid w:val="005245E0"/>
    <w:rsid w:val="00545FCD"/>
    <w:rsid w:val="0055771A"/>
    <w:rsid w:val="00565D2C"/>
    <w:rsid w:val="00590BB3"/>
    <w:rsid w:val="005B5BAF"/>
    <w:rsid w:val="005C31D7"/>
    <w:rsid w:val="005C52BB"/>
    <w:rsid w:val="00602A45"/>
    <w:rsid w:val="00611311"/>
    <w:rsid w:val="006169A5"/>
    <w:rsid w:val="006215DD"/>
    <w:rsid w:val="006337D4"/>
    <w:rsid w:val="00634929"/>
    <w:rsid w:val="00663063"/>
    <w:rsid w:val="00683EA4"/>
    <w:rsid w:val="006945F0"/>
    <w:rsid w:val="006A4D96"/>
    <w:rsid w:val="006B68B3"/>
    <w:rsid w:val="006C7B8A"/>
    <w:rsid w:val="006E74ED"/>
    <w:rsid w:val="006F041C"/>
    <w:rsid w:val="006F2C03"/>
    <w:rsid w:val="00715247"/>
    <w:rsid w:val="007156F8"/>
    <w:rsid w:val="007175CF"/>
    <w:rsid w:val="0072172E"/>
    <w:rsid w:val="0072719D"/>
    <w:rsid w:val="007442FB"/>
    <w:rsid w:val="00751E1F"/>
    <w:rsid w:val="00752C8C"/>
    <w:rsid w:val="007818F6"/>
    <w:rsid w:val="007A3569"/>
    <w:rsid w:val="007B5DBF"/>
    <w:rsid w:val="007C0F57"/>
    <w:rsid w:val="007F74DF"/>
    <w:rsid w:val="0080330C"/>
    <w:rsid w:val="00815D58"/>
    <w:rsid w:val="00827964"/>
    <w:rsid w:val="00833B5A"/>
    <w:rsid w:val="00862A81"/>
    <w:rsid w:val="00863E13"/>
    <w:rsid w:val="00866C6D"/>
    <w:rsid w:val="00867D48"/>
    <w:rsid w:val="0087544E"/>
    <w:rsid w:val="00875865"/>
    <w:rsid w:val="008C06E6"/>
    <w:rsid w:val="008C0864"/>
    <w:rsid w:val="008D0757"/>
    <w:rsid w:val="008F6834"/>
    <w:rsid w:val="00913F65"/>
    <w:rsid w:val="00935A1C"/>
    <w:rsid w:val="00941D69"/>
    <w:rsid w:val="009507A2"/>
    <w:rsid w:val="009A0EA9"/>
    <w:rsid w:val="009C5E85"/>
    <w:rsid w:val="00A250E1"/>
    <w:rsid w:val="00A27CDF"/>
    <w:rsid w:val="00A42810"/>
    <w:rsid w:val="00A51081"/>
    <w:rsid w:val="00A60B5D"/>
    <w:rsid w:val="00AB4542"/>
    <w:rsid w:val="00AB509B"/>
    <w:rsid w:val="00AB74ED"/>
    <w:rsid w:val="00AD5914"/>
    <w:rsid w:val="00AE2D75"/>
    <w:rsid w:val="00AE721B"/>
    <w:rsid w:val="00B034AF"/>
    <w:rsid w:val="00B11031"/>
    <w:rsid w:val="00B169AB"/>
    <w:rsid w:val="00B67412"/>
    <w:rsid w:val="00B756B6"/>
    <w:rsid w:val="00B8409B"/>
    <w:rsid w:val="00B87B51"/>
    <w:rsid w:val="00B905E6"/>
    <w:rsid w:val="00BA728F"/>
    <w:rsid w:val="00BC00EB"/>
    <w:rsid w:val="00BC5EF8"/>
    <w:rsid w:val="00BD1B85"/>
    <w:rsid w:val="00BD497A"/>
    <w:rsid w:val="00BE26CA"/>
    <w:rsid w:val="00C044FC"/>
    <w:rsid w:val="00C34255"/>
    <w:rsid w:val="00C36049"/>
    <w:rsid w:val="00C4119C"/>
    <w:rsid w:val="00C50F51"/>
    <w:rsid w:val="00C65B24"/>
    <w:rsid w:val="00C8077F"/>
    <w:rsid w:val="00CB39DD"/>
    <w:rsid w:val="00CB6632"/>
    <w:rsid w:val="00CB6B7D"/>
    <w:rsid w:val="00CC57E8"/>
    <w:rsid w:val="00CD1062"/>
    <w:rsid w:val="00CD7040"/>
    <w:rsid w:val="00CD7ABE"/>
    <w:rsid w:val="00CE157E"/>
    <w:rsid w:val="00D00CDC"/>
    <w:rsid w:val="00D1302A"/>
    <w:rsid w:val="00D150A5"/>
    <w:rsid w:val="00D17EB0"/>
    <w:rsid w:val="00D23900"/>
    <w:rsid w:val="00D33527"/>
    <w:rsid w:val="00D37AFB"/>
    <w:rsid w:val="00D45750"/>
    <w:rsid w:val="00D50322"/>
    <w:rsid w:val="00D606BC"/>
    <w:rsid w:val="00D678EF"/>
    <w:rsid w:val="00D71C13"/>
    <w:rsid w:val="00D75F9F"/>
    <w:rsid w:val="00D83A88"/>
    <w:rsid w:val="00DA28F9"/>
    <w:rsid w:val="00DB3343"/>
    <w:rsid w:val="00DB4009"/>
    <w:rsid w:val="00DB486A"/>
    <w:rsid w:val="00DC1BDB"/>
    <w:rsid w:val="00DE5A18"/>
    <w:rsid w:val="00E04036"/>
    <w:rsid w:val="00E16EDC"/>
    <w:rsid w:val="00E255F5"/>
    <w:rsid w:val="00E271E5"/>
    <w:rsid w:val="00E33253"/>
    <w:rsid w:val="00E40548"/>
    <w:rsid w:val="00E41626"/>
    <w:rsid w:val="00E43301"/>
    <w:rsid w:val="00E504A7"/>
    <w:rsid w:val="00E50EAA"/>
    <w:rsid w:val="00E5141C"/>
    <w:rsid w:val="00E6273A"/>
    <w:rsid w:val="00E64642"/>
    <w:rsid w:val="00E73E28"/>
    <w:rsid w:val="00E74E46"/>
    <w:rsid w:val="00EA2135"/>
    <w:rsid w:val="00EE7863"/>
    <w:rsid w:val="00EF0D76"/>
    <w:rsid w:val="00F01828"/>
    <w:rsid w:val="00F24482"/>
    <w:rsid w:val="00F30E10"/>
    <w:rsid w:val="00F52D80"/>
    <w:rsid w:val="00F540B2"/>
    <w:rsid w:val="00F619BF"/>
    <w:rsid w:val="00F7520C"/>
    <w:rsid w:val="00F86214"/>
    <w:rsid w:val="00FA5615"/>
    <w:rsid w:val="00FB26BF"/>
    <w:rsid w:val="00FB4986"/>
    <w:rsid w:val="00FC68A6"/>
    <w:rsid w:val="00FD3DB5"/>
    <w:rsid w:val="00FE1DF2"/>
    <w:rsid w:val="00FF044A"/>
    <w:rsid w:val="00FF06F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A92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16088"/>
    <w:pPr>
      <w:keepLines/>
      <w:spacing w:after="220" w:line="360" w:lineRule="auto"/>
    </w:pPr>
    <w:rPr>
      <w:rFonts w:ascii="Arial" w:hAnsi="Arial"/>
      <w:lang w:eastAsia="en-US"/>
    </w:rPr>
  </w:style>
  <w:style w:type="paragraph" w:styleId="berschrift1">
    <w:name w:val="heading 1"/>
    <w:basedOn w:val="Standard"/>
    <w:next w:val="Standard"/>
    <w:link w:val="berschrift1Zeichen"/>
    <w:uiPriority w:val="99"/>
    <w:qFormat/>
    <w:rsid w:val="0072719D"/>
    <w:pPr>
      <w:keepNext/>
      <w:spacing w:before="240" w:after="0"/>
      <w:outlineLvl w:val="0"/>
    </w:pPr>
    <w:rPr>
      <w:rFonts w:ascii="Calibri Light" w:eastAsia="MS Gothic" w:hAnsi="Calibri Light" w:cs="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9"/>
    <w:rsid w:val="0072719D"/>
    <w:rPr>
      <w:rFonts w:ascii="Calibri Light" w:eastAsia="MS Gothic" w:hAnsi="Calibri Light" w:cs="Calibri Light"/>
      <w:color w:val="2E74B5"/>
      <w:sz w:val="32"/>
      <w:szCs w:val="32"/>
    </w:rPr>
  </w:style>
  <w:style w:type="paragraph" w:customStyle="1" w:styleId="TitelC">
    <w:name w:val="TitelC"/>
    <w:basedOn w:val="Kopfzeile"/>
    <w:uiPriority w:val="99"/>
    <w:rsid w:val="00216088"/>
    <w:pPr>
      <w:jc w:val="right"/>
    </w:pPr>
    <w:rPr>
      <w:sz w:val="36"/>
      <w:szCs w:val="36"/>
      <w:lang w:eastAsia="de-DE"/>
    </w:rPr>
  </w:style>
  <w:style w:type="paragraph" w:styleId="Kopfzeile">
    <w:name w:val="header"/>
    <w:basedOn w:val="Standard"/>
    <w:link w:val="KopfzeileZeichen"/>
    <w:uiPriority w:val="99"/>
    <w:rsid w:val="00216088"/>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216088"/>
  </w:style>
  <w:style w:type="paragraph" w:styleId="Fuzeile">
    <w:name w:val="footer"/>
    <w:basedOn w:val="Standard"/>
    <w:link w:val="FuzeileZeichen"/>
    <w:uiPriority w:val="99"/>
    <w:rsid w:val="00216088"/>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216088"/>
  </w:style>
  <w:style w:type="paragraph" w:styleId="Listenabsatz">
    <w:name w:val="List Paragraph"/>
    <w:basedOn w:val="Standard"/>
    <w:uiPriority w:val="99"/>
    <w:qFormat/>
    <w:rsid w:val="00AE2D75"/>
    <w:pPr>
      <w:ind w:left="720"/>
      <w:contextualSpacing/>
    </w:pPr>
    <w:rPr>
      <w:lang w:eastAsia="de-DE"/>
    </w:rPr>
  </w:style>
  <w:style w:type="paragraph" w:customStyle="1" w:styleId="Boilerplate">
    <w:name w:val="Boilerplate"/>
    <w:basedOn w:val="Standard"/>
    <w:uiPriority w:val="99"/>
    <w:rsid w:val="00AE2D75"/>
    <w:pPr>
      <w:spacing w:before="440" w:line="240" w:lineRule="auto"/>
    </w:pPr>
    <w:rPr>
      <w:sz w:val="20"/>
      <w:szCs w:val="20"/>
      <w:lang w:eastAsia="de-DE"/>
    </w:rPr>
  </w:style>
  <w:style w:type="paragraph" w:customStyle="1" w:styleId="LinksJournalist">
    <w:name w:val="Links_Journalist"/>
    <w:basedOn w:val="Standard"/>
    <w:next w:val="Standard"/>
    <w:uiPriority w:val="99"/>
    <w:rsid w:val="00AE2D75"/>
    <w:pPr>
      <w:spacing w:after="0" w:line="240" w:lineRule="auto"/>
    </w:pPr>
    <w:rPr>
      <w:b/>
      <w:bCs/>
      <w:lang w:eastAsia="de-DE"/>
    </w:rPr>
  </w:style>
  <w:style w:type="paragraph" w:styleId="Sprechblasentext">
    <w:name w:val="Balloon Text"/>
    <w:basedOn w:val="Standard"/>
    <w:link w:val="SprechblasentextZeichen"/>
    <w:uiPriority w:val="99"/>
    <w:semiHidden/>
    <w:rsid w:val="004F4BC5"/>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4F4BC5"/>
    <w:rPr>
      <w:rFonts w:ascii="Segoe UI" w:hAnsi="Segoe UI" w:cs="Segoe UI"/>
      <w:sz w:val="18"/>
      <w:szCs w:val="18"/>
    </w:rPr>
  </w:style>
  <w:style w:type="paragraph" w:customStyle="1" w:styleId="PressText">
    <w:name w:val="PressText"/>
    <w:basedOn w:val="Standard"/>
    <w:next w:val="Standard"/>
    <w:uiPriority w:val="99"/>
    <w:rsid w:val="00A27CDF"/>
    <w:pPr>
      <w:spacing w:line="240" w:lineRule="auto"/>
    </w:pPr>
    <w:rPr>
      <w:sz w:val="20"/>
      <w:szCs w:val="20"/>
      <w:lang w:eastAsia="de-DE"/>
    </w:rPr>
  </w:style>
  <w:style w:type="paragraph" w:customStyle="1" w:styleId="Fuss">
    <w:name w:val="Fuss"/>
    <w:basedOn w:val="Fuzeile"/>
    <w:uiPriority w:val="99"/>
    <w:rsid w:val="009A0EA9"/>
    <w:pPr>
      <w:tabs>
        <w:tab w:val="clear" w:pos="9072"/>
        <w:tab w:val="right" w:pos="9639"/>
      </w:tabs>
      <w:spacing w:line="220" w:lineRule="exact"/>
    </w:pPr>
    <w:rPr>
      <w:sz w:val="18"/>
      <w:szCs w:val="18"/>
      <w:lang w:eastAsia="de-DE"/>
    </w:rPr>
  </w:style>
  <w:style w:type="character" w:styleId="Kommentarzeichen">
    <w:name w:val="annotation reference"/>
    <w:basedOn w:val="Absatzstandardschriftart"/>
    <w:uiPriority w:val="99"/>
    <w:semiHidden/>
    <w:rsid w:val="00663063"/>
    <w:rPr>
      <w:sz w:val="16"/>
      <w:szCs w:val="16"/>
    </w:rPr>
  </w:style>
  <w:style w:type="paragraph" w:styleId="Kommentartext">
    <w:name w:val="annotation text"/>
    <w:basedOn w:val="Standard"/>
    <w:link w:val="KommentartextZeichen"/>
    <w:uiPriority w:val="99"/>
    <w:semiHidden/>
    <w:rsid w:val="00663063"/>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663063"/>
    <w:rPr>
      <w:rFonts w:ascii="Arial" w:hAnsi="Arial" w:cs="Arial"/>
      <w:sz w:val="20"/>
      <w:szCs w:val="20"/>
    </w:rPr>
  </w:style>
  <w:style w:type="paragraph" w:styleId="Kommentarthema">
    <w:name w:val="annotation subject"/>
    <w:basedOn w:val="Kommentartext"/>
    <w:next w:val="Kommentartext"/>
    <w:link w:val="KommentarthemaZeichen"/>
    <w:uiPriority w:val="99"/>
    <w:semiHidden/>
    <w:rsid w:val="00663063"/>
    <w:rPr>
      <w:b/>
      <w:bCs/>
    </w:rPr>
  </w:style>
  <w:style w:type="character" w:customStyle="1" w:styleId="KommentarthemaZeichen">
    <w:name w:val="Kommentarthema Zeichen"/>
    <w:basedOn w:val="KommentartextZeichen"/>
    <w:link w:val="Kommentarthema"/>
    <w:uiPriority w:val="99"/>
    <w:semiHidden/>
    <w:rsid w:val="00663063"/>
    <w:rPr>
      <w:rFonts w:ascii="Arial" w:hAnsi="Arial" w:cs="Arial"/>
      <w:b/>
      <w:bCs/>
      <w:sz w:val="20"/>
      <w:szCs w:val="20"/>
    </w:rPr>
  </w:style>
  <w:style w:type="paragraph" w:styleId="StandardWeb">
    <w:name w:val="Normal (Web)"/>
    <w:basedOn w:val="Standard"/>
    <w:uiPriority w:val="99"/>
    <w:semiHidden/>
    <w:rsid w:val="000350FA"/>
    <w:pPr>
      <w:keepLines w:val="0"/>
      <w:spacing w:before="100" w:beforeAutospacing="1" w:after="100" w:afterAutospacing="1" w:line="240" w:lineRule="auto"/>
    </w:pPr>
    <w:rPr>
      <w:rFonts w:ascii="Times New Roman" w:eastAsia="MS Mincho" w:hAnsi="Times New Roman" w:cs="Times New Roman"/>
      <w:sz w:val="24"/>
      <w:szCs w:val="24"/>
      <w:lang w:eastAsia="de-DE"/>
    </w:rPr>
  </w:style>
  <w:style w:type="table" w:styleId="Tabellenraster">
    <w:name w:val="Table Grid"/>
    <w:basedOn w:val="NormaleTabelle"/>
    <w:uiPriority w:val="99"/>
    <w:rsid w:val="0072719D"/>
    <w:rPr>
      <w:rFonts w:cs="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FrameContents">
    <w:name w:val="10-Frame Contents"/>
    <w:basedOn w:val="Standard"/>
    <w:uiPriority w:val="99"/>
    <w:rsid w:val="0072719D"/>
    <w:pPr>
      <w:spacing w:after="0" w:line="240" w:lineRule="auto"/>
    </w:pPr>
    <w:rPr>
      <w:sz w:val="18"/>
      <w:szCs w:val="18"/>
      <w:lang w:eastAsia="de-DE"/>
    </w:rPr>
  </w:style>
  <w:style w:type="paragraph" w:customStyle="1" w:styleId="05-Boilerplate">
    <w:name w:val="05-Boilerplate"/>
    <w:basedOn w:val="Standard"/>
    <w:uiPriority w:val="99"/>
    <w:rsid w:val="0072719D"/>
    <w:pPr>
      <w:spacing w:before="220" w:line="240" w:lineRule="auto"/>
    </w:pPr>
    <w:rPr>
      <w:sz w:val="20"/>
      <w:szCs w:val="20"/>
      <w:lang w:eastAsia="de-DE"/>
    </w:rPr>
  </w:style>
  <w:style w:type="paragraph" w:customStyle="1" w:styleId="08-SubheadContact">
    <w:name w:val="08-Subhead Contact"/>
    <w:basedOn w:val="Standard"/>
    <w:next w:val="Standard"/>
    <w:uiPriority w:val="99"/>
    <w:rsid w:val="0072719D"/>
    <w:pPr>
      <w:spacing w:before="480" w:after="0" w:line="240" w:lineRule="auto"/>
      <w:contextualSpacing/>
    </w:pPr>
    <w:rPr>
      <w:b/>
      <w:bCs/>
      <w:lang w:eastAsia="de-DE"/>
    </w:rPr>
  </w:style>
  <w:style w:type="paragraph" w:customStyle="1" w:styleId="03-Text">
    <w:name w:val="03-Text"/>
    <w:basedOn w:val="Standard"/>
    <w:next w:val="Standard"/>
    <w:uiPriority w:val="99"/>
    <w:rsid w:val="0072719D"/>
    <w:rPr>
      <w:lang w:eastAsia="de-DE"/>
    </w:rPr>
  </w:style>
  <w:style w:type="paragraph" w:customStyle="1" w:styleId="01-Headline">
    <w:name w:val="01-Headline"/>
    <w:basedOn w:val="berschrift1"/>
    <w:uiPriority w:val="99"/>
    <w:rsid w:val="0072719D"/>
    <w:pPr>
      <w:spacing w:before="0" w:after="180" w:line="240" w:lineRule="auto"/>
    </w:pPr>
    <w:rPr>
      <w:rFonts w:ascii="Arial" w:eastAsia="Calibri" w:hAnsi="Arial" w:cs="Arial"/>
      <w:b/>
      <w:bCs/>
      <w:noProof/>
      <w:color w:val="auto"/>
      <w:kern w:val="32"/>
      <w:sz w:val="36"/>
      <w:szCs w:val="36"/>
      <w:lang w:eastAsia="de-DE"/>
    </w:rPr>
  </w:style>
  <w:style w:type="paragraph" w:customStyle="1" w:styleId="02-Bullet">
    <w:name w:val="02-Bullet"/>
    <w:basedOn w:val="03-Text"/>
    <w:uiPriority w:val="99"/>
    <w:rsid w:val="0072719D"/>
    <w:pPr>
      <w:numPr>
        <w:numId w:val="2"/>
      </w:numPr>
      <w:spacing w:after="120" w:line="240" w:lineRule="auto"/>
      <w:ind w:left="340" w:hanging="340"/>
      <w:contextualSpacing/>
    </w:pPr>
    <w:rPr>
      <w:b/>
      <w:bCs/>
    </w:rPr>
  </w:style>
  <w:style w:type="paragraph" w:customStyle="1" w:styleId="04-Subhead">
    <w:name w:val="04-Subhead"/>
    <w:basedOn w:val="03-Text"/>
    <w:next w:val="03-Text"/>
    <w:uiPriority w:val="99"/>
    <w:rsid w:val="0072719D"/>
    <w:pPr>
      <w:keepNext/>
      <w:spacing w:before="220" w:after="0"/>
      <w:contextualSpacing/>
    </w:pPr>
    <w:rPr>
      <w:b/>
      <w:bCs/>
    </w:rPr>
  </w:style>
  <w:style w:type="paragraph" w:customStyle="1" w:styleId="06-Contact">
    <w:name w:val="06-Contact"/>
    <w:basedOn w:val="03-Text"/>
    <w:uiPriority w:val="99"/>
    <w:rsid w:val="0072719D"/>
    <w:pPr>
      <w:tabs>
        <w:tab w:val="left" w:pos="3402"/>
      </w:tabs>
      <w:spacing w:after="0" w:line="240" w:lineRule="auto"/>
      <w:contextualSpacing/>
    </w:pPr>
  </w:style>
  <w:style w:type="paragraph" w:customStyle="1" w:styleId="11-Contact-Line">
    <w:name w:val="11-Contact-Line"/>
    <w:basedOn w:val="08-SubheadContact"/>
    <w:uiPriority w:val="99"/>
    <w:rsid w:val="0072719D"/>
    <w:pPr>
      <w:spacing w:before="0"/>
    </w:pPr>
  </w:style>
  <w:style w:type="paragraph" w:customStyle="1" w:styleId="00-EventOptional">
    <w:name w:val="00-Event Optional"/>
    <w:basedOn w:val="01-Headline"/>
    <w:uiPriority w:val="99"/>
    <w:rsid w:val="0072719D"/>
    <w:pPr>
      <w:spacing w:after="0"/>
    </w:pPr>
    <w:rPr>
      <w:sz w:val="22"/>
      <w:szCs w:val="22"/>
    </w:rPr>
  </w:style>
  <w:style w:type="paragraph" w:customStyle="1" w:styleId="Zweispaltig">
    <w:name w:val="Zweispaltig"/>
    <w:basedOn w:val="Standard"/>
    <w:uiPriority w:val="99"/>
    <w:rsid w:val="0072719D"/>
    <w:pPr>
      <w:spacing w:after="0" w:line="240" w:lineRule="auto"/>
    </w:pPr>
    <w:rPr>
      <w:lang w:eastAsia="de-DE"/>
    </w:rPr>
  </w:style>
  <w:style w:type="paragraph" w:customStyle="1" w:styleId="07-Images">
    <w:name w:val="07-Images"/>
    <w:basedOn w:val="03-Text"/>
    <w:uiPriority w:val="99"/>
    <w:rsid w:val="0072719D"/>
    <w:pPr>
      <w:spacing w:after="120" w:line="240" w:lineRule="auto"/>
    </w:pPr>
  </w:style>
  <w:style w:type="paragraph" w:customStyle="1" w:styleId="12-Title">
    <w:name w:val="12-Title"/>
    <w:basedOn w:val="Kopfzeile"/>
    <w:uiPriority w:val="99"/>
    <w:rsid w:val="00466856"/>
    <w:pPr>
      <w:jc w:val="right"/>
    </w:pPr>
    <w:rPr>
      <w:sz w:val="36"/>
      <w:szCs w:val="36"/>
      <w:lang w:eastAsia="de-DE"/>
    </w:rPr>
  </w:style>
  <w:style w:type="paragraph" w:customStyle="1" w:styleId="09-Footer">
    <w:name w:val="09-Footer"/>
    <w:basedOn w:val="Fuzeile"/>
    <w:qFormat/>
    <w:rsid w:val="004D0AD1"/>
    <w:pPr>
      <w:tabs>
        <w:tab w:val="clear" w:pos="9072"/>
        <w:tab w:val="right" w:pos="9639"/>
      </w:tabs>
      <w:spacing w:line="220" w:lineRule="exact"/>
    </w:pPr>
    <w:rPr>
      <w:sz w:val="18"/>
      <w:szCs w:val="18"/>
      <w:lang w:eastAsia="de-DE"/>
    </w:rPr>
  </w:style>
  <w:style w:type="character" w:styleId="Seitenzahl">
    <w:name w:val="page number"/>
    <w:basedOn w:val="Absatzstandardschriftart"/>
    <w:uiPriority w:val="99"/>
    <w:semiHidden/>
    <w:unhideWhenUsed/>
    <w:rsid w:val="002021C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16088"/>
    <w:pPr>
      <w:keepLines/>
      <w:spacing w:after="220" w:line="360" w:lineRule="auto"/>
    </w:pPr>
    <w:rPr>
      <w:rFonts w:ascii="Arial" w:hAnsi="Arial"/>
      <w:lang w:eastAsia="en-US"/>
    </w:rPr>
  </w:style>
  <w:style w:type="paragraph" w:styleId="berschrift1">
    <w:name w:val="heading 1"/>
    <w:basedOn w:val="Standard"/>
    <w:next w:val="Standard"/>
    <w:link w:val="berschrift1Zeichen"/>
    <w:uiPriority w:val="99"/>
    <w:qFormat/>
    <w:rsid w:val="0072719D"/>
    <w:pPr>
      <w:keepNext/>
      <w:spacing w:before="240" w:after="0"/>
      <w:outlineLvl w:val="0"/>
    </w:pPr>
    <w:rPr>
      <w:rFonts w:ascii="Calibri Light" w:eastAsia="MS Gothic" w:hAnsi="Calibri Light" w:cs="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9"/>
    <w:rsid w:val="0072719D"/>
    <w:rPr>
      <w:rFonts w:ascii="Calibri Light" w:eastAsia="MS Gothic" w:hAnsi="Calibri Light" w:cs="Calibri Light"/>
      <w:color w:val="2E74B5"/>
      <w:sz w:val="32"/>
      <w:szCs w:val="32"/>
    </w:rPr>
  </w:style>
  <w:style w:type="paragraph" w:customStyle="1" w:styleId="TitelC">
    <w:name w:val="TitelC"/>
    <w:basedOn w:val="Kopfzeile"/>
    <w:uiPriority w:val="99"/>
    <w:rsid w:val="00216088"/>
    <w:pPr>
      <w:jc w:val="right"/>
    </w:pPr>
    <w:rPr>
      <w:sz w:val="36"/>
      <w:szCs w:val="36"/>
      <w:lang w:eastAsia="de-DE"/>
    </w:rPr>
  </w:style>
  <w:style w:type="paragraph" w:styleId="Kopfzeile">
    <w:name w:val="header"/>
    <w:basedOn w:val="Standard"/>
    <w:link w:val="KopfzeileZeichen"/>
    <w:uiPriority w:val="99"/>
    <w:rsid w:val="00216088"/>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216088"/>
  </w:style>
  <w:style w:type="paragraph" w:styleId="Fuzeile">
    <w:name w:val="footer"/>
    <w:basedOn w:val="Standard"/>
    <w:link w:val="FuzeileZeichen"/>
    <w:uiPriority w:val="99"/>
    <w:rsid w:val="00216088"/>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216088"/>
  </w:style>
  <w:style w:type="paragraph" w:styleId="Listenabsatz">
    <w:name w:val="List Paragraph"/>
    <w:basedOn w:val="Standard"/>
    <w:uiPriority w:val="99"/>
    <w:qFormat/>
    <w:rsid w:val="00AE2D75"/>
    <w:pPr>
      <w:ind w:left="720"/>
      <w:contextualSpacing/>
    </w:pPr>
    <w:rPr>
      <w:lang w:eastAsia="de-DE"/>
    </w:rPr>
  </w:style>
  <w:style w:type="paragraph" w:customStyle="1" w:styleId="Boilerplate">
    <w:name w:val="Boilerplate"/>
    <w:basedOn w:val="Standard"/>
    <w:uiPriority w:val="99"/>
    <w:rsid w:val="00AE2D75"/>
    <w:pPr>
      <w:spacing w:before="440" w:line="240" w:lineRule="auto"/>
    </w:pPr>
    <w:rPr>
      <w:sz w:val="20"/>
      <w:szCs w:val="20"/>
      <w:lang w:eastAsia="de-DE"/>
    </w:rPr>
  </w:style>
  <w:style w:type="paragraph" w:customStyle="1" w:styleId="LinksJournalist">
    <w:name w:val="Links_Journalist"/>
    <w:basedOn w:val="Standard"/>
    <w:next w:val="Standard"/>
    <w:uiPriority w:val="99"/>
    <w:rsid w:val="00AE2D75"/>
    <w:pPr>
      <w:spacing w:after="0" w:line="240" w:lineRule="auto"/>
    </w:pPr>
    <w:rPr>
      <w:b/>
      <w:bCs/>
      <w:lang w:eastAsia="de-DE"/>
    </w:rPr>
  </w:style>
  <w:style w:type="paragraph" w:styleId="Sprechblasentext">
    <w:name w:val="Balloon Text"/>
    <w:basedOn w:val="Standard"/>
    <w:link w:val="SprechblasentextZeichen"/>
    <w:uiPriority w:val="99"/>
    <w:semiHidden/>
    <w:rsid w:val="004F4BC5"/>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4F4BC5"/>
    <w:rPr>
      <w:rFonts w:ascii="Segoe UI" w:hAnsi="Segoe UI" w:cs="Segoe UI"/>
      <w:sz w:val="18"/>
      <w:szCs w:val="18"/>
    </w:rPr>
  </w:style>
  <w:style w:type="paragraph" w:customStyle="1" w:styleId="PressText">
    <w:name w:val="PressText"/>
    <w:basedOn w:val="Standard"/>
    <w:next w:val="Standard"/>
    <w:uiPriority w:val="99"/>
    <w:rsid w:val="00A27CDF"/>
    <w:pPr>
      <w:spacing w:line="240" w:lineRule="auto"/>
    </w:pPr>
    <w:rPr>
      <w:sz w:val="20"/>
      <w:szCs w:val="20"/>
      <w:lang w:eastAsia="de-DE"/>
    </w:rPr>
  </w:style>
  <w:style w:type="paragraph" w:customStyle="1" w:styleId="Fuss">
    <w:name w:val="Fuss"/>
    <w:basedOn w:val="Fuzeile"/>
    <w:uiPriority w:val="99"/>
    <w:rsid w:val="009A0EA9"/>
    <w:pPr>
      <w:tabs>
        <w:tab w:val="clear" w:pos="9072"/>
        <w:tab w:val="right" w:pos="9639"/>
      </w:tabs>
      <w:spacing w:line="220" w:lineRule="exact"/>
    </w:pPr>
    <w:rPr>
      <w:sz w:val="18"/>
      <w:szCs w:val="18"/>
      <w:lang w:eastAsia="de-DE"/>
    </w:rPr>
  </w:style>
  <w:style w:type="character" w:styleId="Kommentarzeichen">
    <w:name w:val="annotation reference"/>
    <w:basedOn w:val="Absatzstandardschriftart"/>
    <w:uiPriority w:val="99"/>
    <w:semiHidden/>
    <w:rsid w:val="00663063"/>
    <w:rPr>
      <w:sz w:val="16"/>
      <w:szCs w:val="16"/>
    </w:rPr>
  </w:style>
  <w:style w:type="paragraph" w:styleId="Kommentartext">
    <w:name w:val="annotation text"/>
    <w:basedOn w:val="Standard"/>
    <w:link w:val="KommentartextZeichen"/>
    <w:uiPriority w:val="99"/>
    <w:semiHidden/>
    <w:rsid w:val="00663063"/>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663063"/>
    <w:rPr>
      <w:rFonts w:ascii="Arial" w:hAnsi="Arial" w:cs="Arial"/>
      <w:sz w:val="20"/>
      <w:szCs w:val="20"/>
    </w:rPr>
  </w:style>
  <w:style w:type="paragraph" w:styleId="Kommentarthema">
    <w:name w:val="annotation subject"/>
    <w:basedOn w:val="Kommentartext"/>
    <w:next w:val="Kommentartext"/>
    <w:link w:val="KommentarthemaZeichen"/>
    <w:uiPriority w:val="99"/>
    <w:semiHidden/>
    <w:rsid w:val="00663063"/>
    <w:rPr>
      <w:b/>
      <w:bCs/>
    </w:rPr>
  </w:style>
  <w:style w:type="character" w:customStyle="1" w:styleId="KommentarthemaZeichen">
    <w:name w:val="Kommentarthema Zeichen"/>
    <w:basedOn w:val="KommentartextZeichen"/>
    <w:link w:val="Kommentarthema"/>
    <w:uiPriority w:val="99"/>
    <w:semiHidden/>
    <w:rsid w:val="00663063"/>
    <w:rPr>
      <w:rFonts w:ascii="Arial" w:hAnsi="Arial" w:cs="Arial"/>
      <w:b/>
      <w:bCs/>
      <w:sz w:val="20"/>
      <w:szCs w:val="20"/>
    </w:rPr>
  </w:style>
  <w:style w:type="paragraph" w:styleId="StandardWeb">
    <w:name w:val="Normal (Web)"/>
    <w:basedOn w:val="Standard"/>
    <w:uiPriority w:val="99"/>
    <w:semiHidden/>
    <w:rsid w:val="000350FA"/>
    <w:pPr>
      <w:keepLines w:val="0"/>
      <w:spacing w:before="100" w:beforeAutospacing="1" w:after="100" w:afterAutospacing="1" w:line="240" w:lineRule="auto"/>
    </w:pPr>
    <w:rPr>
      <w:rFonts w:ascii="Times New Roman" w:eastAsia="MS Mincho" w:hAnsi="Times New Roman" w:cs="Times New Roman"/>
      <w:sz w:val="24"/>
      <w:szCs w:val="24"/>
      <w:lang w:eastAsia="de-DE"/>
    </w:rPr>
  </w:style>
  <w:style w:type="table" w:styleId="Tabellenraster">
    <w:name w:val="Table Grid"/>
    <w:basedOn w:val="NormaleTabelle"/>
    <w:uiPriority w:val="99"/>
    <w:rsid w:val="0072719D"/>
    <w:rPr>
      <w:rFonts w:cs="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FrameContents">
    <w:name w:val="10-Frame Contents"/>
    <w:basedOn w:val="Standard"/>
    <w:uiPriority w:val="99"/>
    <w:rsid w:val="0072719D"/>
    <w:pPr>
      <w:spacing w:after="0" w:line="240" w:lineRule="auto"/>
    </w:pPr>
    <w:rPr>
      <w:sz w:val="18"/>
      <w:szCs w:val="18"/>
      <w:lang w:eastAsia="de-DE"/>
    </w:rPr>
  </w:style>
  <w:style w:type="paragraph" w:customStyle="1" w:styleId="05-Boilerplate">
    <w:name w:val="05-Boilerplate"/>
    <w:basedOn w:val="Standard"/>
    <w:uiPriority w:val="99"/>
    <w:rsid w:val="0072719D"/>
    <w:pPr>
      <w:spacing w:before="220" w:line="240" w:lineRule="auto"/>
    </w:pPr>
    <w:rPr>
      <w:sz w:val="20"/>
      <w:szCs w:val="20"/>
      <w:lang w:eastAsia="de-DE"/>
    </w:rPr>
  </w:style>
  <w:style w:type="paragraph" w:customStyle="1" w:styleId="08-SubheadContact">
    <w:name w:val="08-Subhead Contact"/>
    <w:basedOn w:val="Standard"/>
    <w:next w:val="Standard"/>
    <w:uiPriority w:val="99"/>
    <w:rsid w:val="0072719D"/>
    <w:pPr>
      <w:spacing w:before="480" w:after="0" w:line="240" w:lineRule="auto"/>
      <w:contextualSpacing/>
    </w:pPr>
    <w:rPr>
      <w:b/>
      <w:bCs/>
      <w:lang w:eastAsia="de-DE"/>
    </w:rPr>
  </w:style>
  <w:style w:type="paragraph" w:customStyle="1" w:styleId="03-Text">
    <w:name w:val="03-Text"/>
    <w:basedOn w:val="Standard"/>
    <w:next w:val="Standard"/>
    <w:uiPriority w:val="99"/>
    <w:rsid w:val="0072719D"/>
    <w:rPr>
      <w:lang w:eastAsia="de-DE"/>
    </w:rPr>
  </w:style>
  <w:style w:type="paragraph" w:customStyle="1" w:styleId="01-Headline">
    <w:name w:val="01-Headline"/>
    <w:basedOn w:val="berschrift1"/>
    <w:uiPriority w:val="99"/>
    <w:rsid w:val="0072719D"/>
    <w:pPr>
      <w:spacing w:before="0" w:after="180" w:line="240" w:lineRule="auto"/>
    </w:pPr>
    <w:rPr>
      <w:rFonts w:ascii="Arial" w:eastAsia="Calibri" w:hAnsi="Arial" w:cs="Arial"/>
      <w:b/>
      <w:bCs/>
      <w:noProof/>
      <w:color w:val="auto"/>
      <w:kern w:val="32"/>
      <w:sz w:val="36"/>
      <w:szCs w:val="36"/>
      <w:lang w:eastAsia="de-DE"/>
    </w:rPr>
  </w:style>
  <w:style w:type="paragraph" w:customStyle="1" w:styleId="02-Bullet">
    <w:name w:val="02-Bullet"/>
    <w:basedOn w:val="03-Text"/>
    <w:uiPriority w:val="99"/>
    <w:rsid w:val="0072719D"/>
    <w:pPr>
      <w:numPr>
        <w:numId w:val="2"/>
      </w:numPr>
      <w:spacing w:after="120" w:line="240" w:lineRule="auto"/>
      <w:ind w:left="340" w:hanging="340"/>
      <w:contextualSpacing/>
    </w:pPr>
    <w:rPr>
      <w:b/>
      <w:bCs/>
    </w:rPr>
  </w:style>
  <w:style w:type="paragraph" w:customStyle="1" w:styleId="04-Subhead">
    <w:name w:val="04-Subhead"/>
    <w:basedOn w:val="03-Text"/>
    <w:next w:val="03-Text"/>
    <w:uiPriority w:val="99"/>
    <w:rsid w:val="0072719D"/>
    <w:pPr>
      <w:keepNext/>
      <w:spacing w:before="220" w:after="0"/>
      <w:contextualSpacing/>
    </w:pPr>
    <w:rPr>
      <w:b/>
      <w:bCs/>
    </w:rPr>
  </w:style>
  <w:style w:type="paragraph" w:customStyle="1" w:styleId="06-Contact">
    <w:name w:val="06-Contact"/>
    <w:basedOn w:val="03-Text"/>
    <w:uiPriority w:val="99"/>
    <w:rsid w:val="0072719D"/>
    <w:pPr>
      <w:tabs>
        <w:tab w:val="left" w:pos="3402"/>
      </w:tabs>
      <w:spacing w:after="0" w:line="240" w:lineRule="auto"/>
      <w:contextualSpacing/>
    </w:pPr>
  </w:style>
  <w:style w:type="paragraph" w:customStyle="1" w:styleId="11-Contact-Line">
    <w:name w:val="11-Contact-Line"/>
    <w:basedOn w:val="08-SubheadContact"/>
    <w:uiPriority w:val="99"/>
    <w:rsid w:val="0072719D"/>
    <w:pPr>
      <w:spacing w:before="0"/>
    </w:pPr>
  </w:style>
  <w:style w:type="paragraph" w:customStyle="1" w:styleId="00-EventOptional">
    <w:name w:val="00-Event Optional"/>
    <w:basedOn w:val="01-Headline"/>
    <w:uiPriority w:val="99"/>
    <w:rsid w:val="0072719D"/>
    <w:pPr>
      <w:spacing w:after="0"/>
    </w:pPr>
    <w:rPr>
      <w:sz w:val="22"/>
      <w:szCs w:val="22"/>
    </w:rPr>
  </w:style>
  <w:style w:type="paragraph" w:customStyle="1" w:styleId="Zweispaltig">
    <w:name w:val="Zweispaltig"/>
    <w:basedOn w:val="Standard"/>
    <w:uiPriority w:val="99"/>
    <w:rsid w:val="0072719D"/>
    <w:pPr>
      <w:spacing w:after="0" w:line="240" w:lineRule="auto"/>
    </w:pPr>
    <w:rPr>
      <w:lang w:eastAsia="de-DE"/>
    </w:rPr>
  </w:style>
  <w:style w:type="paragraph" w:customStyle="1" w:styleId="07-Images">
    <w:name w:val="07-Images"/>
    <w:basedOn w:val="03-Text"/>
    <w:uiPriority w:val="99"/>
    <w:rsid w:val="0072719D"/>
    <w:pPr>
      <w:spacing w:after="120" w:line="240" w:lineRule="auto"/>
    </w:pPr>
  </w:style>
  <w:style w:type="paragraph" w:customStyle="1" w:styleId="12-Title">
    <w:name w:val="12-Title"/>
    <w:basedOn w:val="Kopfzeile"/>
    <w:uiPriority w:val="99"/>
    <w:rsid w:val="00466856"/>
    <w:pPr>
      <w:jc w:val="right"/>
    </w:pPr>
    <w:rPr>
      <w:sz w:val="36"/>
      <w:szCs w:val="36"/>
      <w:lang w:eastAsia="de-DE"/>
    </w:rPr>
  </w:style>
  <w:style w:type="paragraph" w:customStyle="1" w:styleId="09-Footer">
    <w:name w:val="09-Footer"/>
    <w:basedOn w:val="Fuzeile"/>
    <w:qFormat/>
    <w:rsid w:val="004D0AD1"/>
    <w:pPr>
      <w:tabs>
        <w:tab w:val="clear" w:pos="9072"/>
        <w:tab w:val="right" w:pos="9639"/>
      </w:tabs>
      <w:spacing w:line="220" w:lineRule="exact"/>
    </w:pPr>
    <w:rPr>
      <w:sz w:val="18"/>
      <w:szCs w:val="18"/>
      <w:lang w:eastAsia="de-DE"/>
    </w:rPr>
  </w:style>
  <w:style w:type="character" w:styleId="Seitenzahl">
    <w:name w:val="page number"/>
    <w:basedOn w:val="Absatzstandardschriftart"/>
    <w:uiPriority w:val="99"/>
    <w:semiHidden/>
    <w:unhideWhenUsed/>
    <w:rsid w:val="00202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803903">
      <w:marLeft w:val="0"/>
      <w:marRight w:val="0"/>
      <w:marTop w:val="0"/>
      <w:marBottom w:val="0"/>
      <w:divBdr>
        <w:top w:val="none" w:sz="0" w:space="0" w:color="auto"/>
        <w:left w:val="none" w:sz="0" w:space="0" w:color="auto"/>
        <w:bottom w:val="none" w:sz="0" w:space="0" w:color="auto"/>
        <w:right w:val="none" w:sz="0" w:space="0" w:color="auto"/>
      </w:divBdr>
    </w:div>
    <w:div w:id="762803904">
      <w:marLeft w:val="0"/>
      <w:marRight w:val="0"/>
      <w:marTop w:val="0"/>
      <w:marBottom w:val="0"/>
      <w:divBdr>
        <w:top w:val="none" w:sz="0" w:space="0" w:color="auto"/>
        <w:left w:val="none" w:sz="0" w:space="0" w:color="auto"/>
        <w:bottom w:val="none" w:sz="0" w:space="0" w:color="auto"/>
        <w:right w:val="none" w:sz="0" w:space="0" w:color="auto"/>
      </w:divBdr>
    </w:div>
    <w:div w:id="762803905">
      <w:marLeft w:val="0"/>
      <w:marRight w:val="0"/>
      <w:marTop w:val="0"/>
      <w:marBottom w:val="0"/>
      <w:divBdr>
        <w:top w:val="none" w:sz="0" w:space="0" w:color="auto"/>
        <w:left w:val="none" w:sz="0" w:space="0" w:color="auto"/>
        <w:bottom w:val="none" w:sz="0" w:space="0" w:color="auto"/>
        <w:right w:val="none" w:sz="0" w:space="0" w:color="auto"/>
      </w:divBdr>
    </w:div>
    <w:div w:id="762803906">
      <w:marLeft w:val="0"/>
      <w:marRight w:val="0"/>
      <w:marTop w:val="0"/>
      <w:marBottom w:val="0"/>
      <w:divBdr>
        <w:top w:val="none" w:sz="0" w:space="0" w:color="auto"/>
        <w:left w:val="none" w:sz="0" w:space="0" w:color="auto"/>
        <w:bottom w:val="none" w:sz="0" w:space="0" w:color="auto"/>
        <w:right w:val="none" w:sz="0" w:space="0" w:color="auto"/>
      </w:divBdr>
    </w:div>
    <w:div w:id="762803907">
      <w:marLeft w:val="0"/>
      <w:marRight w:val="0"/>
      <w:marTop w:val="0"/>
      <w:marBottom w:val="0"/>
      <w:divBdr>
        <w:top w:val="none" w:sz="0" w:space="0" w:color="auto"/>
        <w:left w:val="none" w:sz="0" w:space="0" w:color="auto"/>
        <w:bottom w:val="none" w:sz="0" w:space="0" w:color="auto"/>
        <w:right w:val="none" w:sz="0" w:space="0" w:color="auto"/>
      </w:divBdr>
    </w:div>
    <w:div w:id="762803908">
      <w:marLeft w:val="0"/>
      <w:marRight w:val="0"/>
      <w:marTop w:val="0"/>
      <w:marBottom w:val="0"/>
      <w:divBdr>
        <w:top w:val="none" w:sz="0" w:space="0" w:color="auto"/>
        <w:left w:val="none" w:sz="0" w:space="0" w:color="auto"/>
        <w:bottom w:val="none" w:sz="0" w:space="0" w:color="auto"/>
        <w:right w:val="none" w:sz="0" w:space="0" w:color="auto"/>
      </w:divBdr>
    </w:div>
    <w:div w:id="762803909">
      <w:marLeft w:val="0"/>
      <w:marRight w:val="0"/>
      <w:marTop w:val="0"/>
      <w:marBottom w:val="0"/>
      <w:divBdr>
        <w:top w:val="none" w:sz="0" w:space="0" w:color="auto"/>
        <w:left w:val="none" w:sz="0" w:space="0" w:color="auto"/>
        <w:bottom w:val="none" w:sz="0" w:space="0" w:color="auto"/>
        <w:right w:val="none" w:sz="0" w:space="0" w:color="auto"/>
      </w:divBdr>
    </w:div>
    <w:div w:id="762803910">
      <w:marLeft w:val="0"/>
      <w:marRight w:val="0"/>
      <w:marTop w:val="0"/>
      <w:marBottom w:val="0"/>
      <w:divBdr>
        <w:top w:val="none" w:sz="0" w:space="0" w:color="auto"/>
        <w:left w:val="none" w:sz="0" w:space="0" w:color="auto"/>
        <w:bottom w:val="none" w:sz="0" w:space="0" w:color="auto"/>
        <w:right w:val="none" w:sz="0" w:space="0" w:color="auto"/>
      </w:divBdr>
    </w:div>
    <w:div w:id="762803911">
      <w:marLeft w:val="0"/>
      <w:marRight w:val="0"/>
      <w:marTop w:val="0"/>
      <w:marBottom w:val="0"/>
      <w:divBdr>
        <w:top w:val="none" w:sz="0" w:space="0" w:color="auto"/>
        <w:left w:val="none" w:sz="0" w:space="0" w:color="auto"/>
        <w:bottom w:val="none" w:sz="0" w:space="0" w:color="auto"/>
        <w:right w:val="none" w:sz="0" w:space="0" w:color="auto"/>
      </w:divBdr>
    </w:div>
    <w:div w:id="762803912">
      <w:marLeft w:val="0"/>
      <w:marRight w:val="0"/>
      <w:marTop w:val="0"/>
      <w:marBottom w:val="0"/>
      <w:divBdr>
        <w:top w:val="none" w:sz="0" w:space="0" w:color="auto"/>
        <w:left w:val="none" w:sz="0" w:space="0" w:color="auto"/>
        <w:bottom w:val="none" w:sz="0" w:space="0" w:color="auto"/>
        <w:right w:val="none" w:sz="0" w:space="0" w:color="auto"/>
      </w:divBdr>
    </w:div>
    <w:div w:id="762803914">
      <w:marLeft w:val="0"/>
      <w:marRight w:val="0"/>
      <w:marTop w:val="0"/>
      <w:marBottom w:val="0"/>
      <w:divBdr>
        <w:top w:val="none" w:sz="0" w:space="0" w:color="auto"/>
        <w:left w:val="none" w:sz="0" w:space="0" w:color="auto"/>
        <w:bottom w:val="none" w:sz="0" w:space="0" w:color="auto"/>
        <w:right w:val="none" w:sz="0" w:space="0" w:color="auto"/>
      </w:divBdr>
    </w:div>
    <w:div w:id="762803915">
      <w:marLeft w:val="0"/>
      <w:marRight w:val="0"/>
      <w:marTop w:val="0"/>
      <w:marBottom w:val="0"/>
      <w:divBdr>
        <w:top w:val="none" w:sz="0" w:space="0" w:color="auto"/>
        <w:left w:val="none" w:sz="0" w:space="0" w:color="auto"/>
        <w:bottom w:val="none" w:sz="0" w:space="0" w:color="auto"/>
        <w:right w:val="none" w:sz="0" w:space="0" w:color="auto"/>
      </w:divBdr>
    </w:div>
    <w:div w:id="762803916">
      <w:marLeft w:val="0"/>
      <w:marRight w:val="0"/>
      <w:marTop w:val="0"/>
      <w:marBottom w:val="0"/>
      <w:divBdr>
        <w:top w:val="none" w:sz="0" w:space="0" w:color="auto"/>
        <w:left w:val="none" w:sz="0" w:space="0" w:color="auto"/>
        <w:bottom w:val="none" w:sz="0" w:space="0" w:color="auto"/>
        <w:right w:val="none" w:sz="0" w:space="0" w:color="auto"/>
      </w:divBdr>
    </w:div>
    <w:div w:id="762803917">
      <w:marLeft w:val="0"/>
      <w:marRight w:val="0"/>
      <w:marTop w:val="0"/>
      <w:marBottom w:val="0"/>
      <w:divBdr>
        <w:top w:val="none" w:sz="0" w:space="0" w:color="auto"/>
        <w:left w:val="none" w:sz="0" w:space="0" w:color="auto"/>
        <w:bottom w:val="none" w:sz="0" w:space="0" w:color="auto"/>
        <w:right w:val="none" w:sz="0" w:space="0" w:color="auto"/>
      </w:divBdr>
    </w:div>
    <w:div w:id="762803918">
      <w:marLeft w:val="0"/>
      <w:marRight w:val="0"/>
      <w:marTop w:val="0"/>
      <w:marBottom w:val="0"/>
      <w:divBdr>
        <w:top w:val="none" w:sz="0" w:space="0" w:color="auto"/>
        <w:left w:val="none" w:sz="0" w:space="0" w:color="auto"/>
        <w:bottom w:val="none" w:sz="0" w:space="0" w:color="auto"/>
        <w:right w:val="none" w:sz="0" w:space="0" w:color="auto"/>
      </w:divBdr>
    </w:div>
    <w:div w:id="762803919">
      <w:marLeft w:val="0"/>
      <w:marRight w:val="0"/>
      <w:marTop w:val="0"/>
      <w:marBottom w:val="0"/>
      <w:divBdr>
        <w:top w:val="none" w:sz="0" w:space="0" w:color="auto"/>
        <w:left w:val="none" w:sz="0" w:space="0" w:color="auto"/>
        <w:bottom w:val="none" w:sz="0" w:space="0" w:color="auto"/>
        <w:right w:val="none" w:sz="0" w:space="0" w:color="auto"/>
      </w:divBdr>
    </w:div>
    <w:div w:id="762803920">
      <w:marLeft w:val="0"/>
      <w:marRight w:val="0"/>
      <w:marTop w:val="0"/>
      <w:marBottom w:val="0"/>
      <w:divBdr>
        <w:top w:val="none" w:sz="0" w:space="0" w:color="auto"/>
        <w:left w:val="none" w:sz="0" w:space="0" w:color="auto"/>
        <w:bottom w:val="none" w:sz="0" w:space="0" w:color="auto"/>
        <w:right w:val="none" w:sz="0" w:space="0" w:color="auto"/>
      </w:divBdr>
    </w:div>
    <w:div w:id="762803921">
      <w:marLeft w:val="0"/>
      <w:marRight w:val="0"/>
      <w:marTop w:val="0"/>
      <w:marBottom w:val="0"/>
      <w:divBdr>
        <w:top w:val="none" w:sz="0" w:space="0" w:color="auto"/>
        <w:left w:val="none" w:sz="0" w:space="0" w:color="auto"/>
        <w:bottom w:val="none" w:sz="0" w:space="0" w:color="auto"/>
        <w:right w:val="none" w:sz="0" w:space="0" w:color="auto"/>
      </w:divBdr>
    </w:div>
    <w:div w:id="762803922">
      <w:marLeft w:val="0"/>
      <w:marRight w:val="0"/>
      <w:marTop w:val="0"/>
      <w:marBottom w:val="0"/>
      <w:divBdr>
        <w:top w:val="none" w:sz="0" w:space="0" w:color="auto"/>
        <w:left w:val="none" w:sz="0" w:space="0" w:color="auto"/>
        <w:bottom w:val="none" w:sz="0" w:space="0" w:color="auto"/>
        <w:right w:val="none" w:sz="0" w:space="0" w:color="auto"/>
      </w:divBdr>
    </w:div>
    <w:div w:id="762803923">
      <w:marLeft w:val="0"/>
      <w:marRight w:val="0"/>
      <w:marTop w:val="0"/>
      <w:marBottom w:val="0"/>
      <w:divBdr>
        <w:top w:val="none" w:sz="0" w:space="0" w:color="auto"/>
        <w:left w:val="none" w:sz="0" w:space="0" w:color="auto"/>
        <w:bottom w:val="none" w:sz="0" w:space="0" w:color="auto"/>
        <w:right w:val="none" w:sz="0" w:space="0" w:color="auto"/>
      </w:divBdr>
    </w:div>
    <w:div w:id="762803924">
      <w:marLeft w:val="0"/>
      <w:marRight w:val="0"/>
      <w:marTop w:val="0"/>
      <w:marBottom w:val="0"/>
      <w:divBdr>
        <w:top w:val="none" w:sz="0" w:space="0" w:color="auto"/>
        <w:left w:val="none" w:sz="0" w:space="0" w:color="auto"/>
        <w:bottom w:val="none" w:sz="0" w:space="0" w:color="auto"/>
        <w:right w:val="none" w:sz="0" w:space="0" w:color="auto"/>
      </w:divBdr>
    </w:div>
    <w:div w:id="762803925">
      <w:marLeft w:val="0"/>
      <w:marRight w:val="0"/>
      <w:marTop w:val="0"/>
      <w:marBottom w:val="0"/>
      <w:divBdr>
        <w:top w:val="none" w:sz="0" w:space="0" w:color="auto"/>
        <w:left w:val="none" w:sz="0" w:space="0" w:color="auto"/>
        <w:bottom w:val="none" w:sz="0" w:space="0" w:color="auto"/>
        <w:right w:val="none" w:sz="0" w:space="0" w:color="auto"/>
      </w:divBdr>
    </w:div>
    <w:div w:id="762803926">
      <w:marLeft w:val="0"/>
      <w:marRight w:val="0"/>
      <w:marTop w:val="0"/>
      <w:marBottom w:val="0"/>
      <w:divBdr>
        <w:top w:val="none" w:sz="0" w:space="0" w:color="auto"/>
        <w:left w:val="none" w:sz="0" w:space="0" w:color="auto"/>
        <w:bottom w:val="none" w:sz="0" w:space="0" w:color="auto"/>
        <w:right w:val="none" w:sz="0" w:space="0" w:color="auto"/>
      </w:divBdr>
    </w:div>
    <w:div w:id="762803927">
      <w:marLeft w:val="0"/>
      <w:marRight w:val="0"/>
      <w:marTop w:val="0"/>
      <w:marBottom w:val="0"/>
      <w:divBdr>
        <w:top w:val="none" w:sz="0" w:space="0" w:color="auto"/>
        <w:left w:val="none" w:sz="0" w:space="0" w:color="auto"/>
        <w:bottom w:val="none" w:sz="0" w:space="0" w:color="auto"/>
        <w:right w:val="none" w:sz="0" w:space="0" w:color="auto"/>
      </w:divBdr>
    </w:div>
    <w:div w:id="762803928">
      <w:marLeft w:val="0"/>
      <w:marRight w:val="0"/>
      <w:marTop w:val="0"/>
      <w:marBottom w:val="0"/>
      <w:divBdr>
        <w:top w:val="none" w:sz="0" w:space="0" w:color="auto"/>
        <w:left w:val="none" w:sz="0" w:space="0" w:color="auto"/>
        <w:bottom w:val="none" w:sz="0" w:space="0" w:color="auto"/>
        <w:right w:val="none" w:sz="0" w:space="0" w:color="auto"/>
      </w:divBdr>
    </w:div>
    <w:div w:id="762803929">
      <w:marLeft w:val="0"/>
      <w:marRight w:val="0"/>
      <w:marTop w:val="0"/>
      <w:marBottom w:val="0"/>
      <w:divBdr>
        <w:top w:val="none" w:sz="0" w:space="0" w:color="auto"/>
        <w:left w:val="none" w:sz="0" w:space="0" w:color="auto"/>
        <w:bottom w:val="none" w:sz="0" w:space="0" w:color="auto"/>
        <w:right w:val="none" w:sz="0" w:space="0" w:color="auto"/>
      </w:divBdr>
    </w:div>
    <w:div w:id="762803930">
      <w:marLeft w:val="0"/>
      <w:marRight w:val="0"/>
      <w:marTop w:val="0"/>
      <w:marBottom w:val="0"/>
      <w:divBdr>
        <w:top w:val="none" w:sz="0" w:space="0" w:color="auto"/>
        <w:left w:val="none" w:sz="0" w:space="0" w:color="auto"/>
        <w:bottom w:val="none" w:sz="0" w:space="0" w:color="auto"/>
        <w:right w:val="none" w:sz="0" w:space="0" w:color="auto"/>
      </w:divBdr>
    </w:div>
    <w:div w:id="762803931">
      <w:marLeft w:val="0"/>
      <w:marRight w:val="0"/>
      <w:marTop w:val="0"/>
      <w:marBottom w:val="0"/>
      <w:divBdr>
        <w:top w:val="none" w:sz="0" w:space="0" w:color="auto"/>
        <w:left w:val="none" w:sz="0" w:space="0" w:color="auto"/>
        <w:bottom w:val="none" w:sz="0" w:space="0" w:color="auto"/>
        <w:right w:val="none" w:sz="0" w:space="0" w:color="auto"/>
      </w:divBdr>
    </w:div>
    <w:div w:id="762803932">
      <w:marLeft w:val="0"/>
      <w:marRight w:val="0"/>
      <w:marTop w:val="0"/>
      <w:marBottom w:val="0"/>
      <w:divBdr>
        <w:top w:val="none" w:sz="0" w:space="0" w:color="auto"/>
        <w:left w:val="none" w:sz="0" w:space="0" w:color="auto"/>
        <w:bottom w:val="none" w:sz="0" w:space="0" w:color="auto"/>
        <w:right w:val="none" w:sz="0" w:space="0" w:color="auto"/>
      </w:divBdr>
    </w:div>
    <w:div w:id="762803933">
      <w:marLeft w:val="0"/>
      <w:marRight w:val="0"/>
      <w:marTop w:val="0"/>
      <w:marBottom w:val="0"/>
      <w:divBdr>
        <w:top w:val="none" w:sz="0" w:space="0" w:color="auto"/>
        <w:left w:val="none" w:sz="0" w:space="0" w:color="auto"/>
        <w:bottom w:val="none" w:sz="0" w:space="0" w:color="auto"/>
        <w:right w:val="none" w:sz="0" w:space="0" w:color="auto"/>
      </w:divBdr>
    </w:div>
    <w:div w:id="762803934">
      <w:marLeft w:val="0"/>
      <w:marRight w:val="0"/>
      <w:marTop w:val="0"/>
      <w:marBottom w:val="0"/>
      <w:divBdr>
        <w:top w:val="none" w:sz="0" w:space="0" w:color="auto"/>
        <w:left w:val="none" w:sz="0" w:space="0" w:color="auto"/>
        <w:bottom w:val="none" w:sz="0" w:space="0" w:color="auto"/>
        <w:right w:val="none" w:sz="0" w:space="0" w:color="auto"/>
      </w:divBdr>
    </w:div>
    <w:div w:id="762803935">
      <w:marLeft w:val="0"/>
      <w:marRight w:val="0"/>
      <w:marTop w:val="0"/>
      <w:marBottom w:val="0"/>
      <w:divBdr>
        <w:top w:val="none" w:sz="0" w:space="0" w:color="auto"/>
        <w:left w:val="none" w:sz="0" w:space="0" w:color="auto"/>
        <w:bottom w:val="none" w:sz="0" w:space="0" w:color="auto"/>
        <w:right w:val="none" w:sz="0" w:space="0" w:color="auto"/>
      </w:divBdr>
    </w:div>
    <w:div w:id="762803936">
      <w:marLeft w:val="0"/>
      <w:marRight w:val="0"/>
      <w:marTop w:val="0"/>
      <w:marBottom w:val="0"/>
      <w:divBdr>
        <w:top w:val="none" w:sz="0" w:space="0" w:color="auto"/>
        <w:left w:val="none" w:sz="0" w:space="0" w:color="auto"/>
        <w:bottom w:val="none" w:sz="0" w:space="0" w:color="auto"/>
        <w:right w:val="none" w:sz="0" w:space="0" w:color="auto"/>
      </w:divBdr>
    </w:div>
    <w:div w:id="762803937">
      <w:marLeft w:val="0"/>
      <w:marRight w:val="0"/>
      <w:marTop w:val="0"/>
      <w:marBottom w:val="0"/>
      <w:divBdr>
        <w:top w:val="none" w:sz="0" w:space="0" w:color="auto"/>
        <w:left w:val="none" w:sz="0" w:space="0" w:color="auto"/>
        <w:bottom w:val="none" w:sz="0" w:space="0" w:color="auto"/>
        <w:right w:val="none" w:sz="0" w:space="0" w:color="auto"/>
      </w:divBdr>
    </w:div>
    <w:div w:id="762803938">
      <w:marLeft w:val="0"/>
      <w:marRight w:val="0"/>
      <w:marTop w:val="0"/>
      <w:marBottom w:val="0"/>
      <w:divBdr>
        <w:top w:val="none" w:sz="0" w:space="0" w:color="auto"/>
        <w:left w:val="none" w:sz="0" w:space="0" w:color="auto"/>
        <w:bottom w:val="none" w:sz="0" w:space="0" w:color="auto"/>
        <w:right w:val="none" w:sz="0" w:space="0" w:color="auto"/>
      </w:divBdr>
    </w:div>
    <w:div w:id="762803940">
      <w:marLeft w:val="0"/>
      <w:marRight w:val="0"/>
      <w:marTop w:val="0"/>
      <w:marBottom w:val="0"/>
      <w:divBdr>
        <w:top w:val="none" w:sz="0" w:space="0" w:color="auto"/>
        <w:left w:val="none" w:sz="0" w:space="0" w:color="auto"/>
        <w:bottom w:val="none" w:sz="0" w:space="0" w:color="auto"/>
        <w:right w:val="none" w:sz="0" w:space="0" w:color="auto"/>
      </w:divBdr>
    </w:div>
    <w:div w:id="762803941">
      <w:marLeft w:val="0"/>
      <w:marRight w:val="0"/>
      <w:marTop w:val="0"/>
      <w:marBottom w:val="0"/>
      <w:divBdr>
        <w:top w:val="none" w:sz="0" w:space="0" w:color="auto"/>
        <w:left w:val="none" w:sz="0" w:space="0" w:color="auto"/>
        <w:bottom w:val="none" w:sz="0" w:space="0" w:color="auto"/>
        <w:right w:val="none" w:sz="0" w:space="0" w:color="auto"/>
      </w:divBdr>
    </w:div>
    <w:div w:id="762803942">
      <w:marLeft w:val="0"/>
      <w:marRight w:val="0"/>
      <w:marTop w:val="0"/>
      <w:marBottom w:val="0"/>
      <w:divBdr>
        <w:top w:val="none" w:sz="0" w:space="0" w:color="auto"/>
        <w:left w:val="none" w:sz="0" w:space="0" w:color="auto"/>
        <w:bottom w:val="none" w:sz="0" w:space="0" w:color="auto"/>
        <w:right w:val="none" w:sz="0" w:space="0" w:color="auto"/>
      </w:divBdr>
    </w:div>
    <w:div w:id="762803943">
      <w:marLeft w:val="0"/>
      <w:marRight w:val="0"/>
      <w:marTop w:val="0"/>
      <w:marBottom w:val="0"/>
      <w:divBdr>
        <w:top w:val="none" w:sz="0" w:space="0" w:color="auto"/>
        <w:left w:val="none" w:sz="0" w:space="0" w:color="auto"/>
        <w:bottom w:val="none" w:sz="0" w:space="0" w:color="auto"/>
        <w:right w:val="none" w:sz="0" w:space="0" w:color="auto"/>
      </w:divBdr>
    </w:div>
    <w:div w:id="762803944">
      <w:marLeft w:val="0"/>
      <w:marRight w:val="0"/>
      <w:marTop w:val="0"/>
      <w:marBottom w:val="0"/>
      <w:divBdr>
        <w:top w:val="none" w:sz="0" w:space="0" w:color="auto"/>
        <w:left w:val="none" w:sz="0" w:space="0" w:color="auto"/>
        <w:bottom w:val="none" w:sz="0" w:space="0" w:color="auto"/>
        <w:right w:val="none" w:sz="0" w:space="0" w:color="auto"/>
      </w:divBdr>
    </w:div>
    <w:div w:id="762803945">
      <w:marLeft w:val="0"/>
      <w:marRight w:val="0"/>
      <w:marTop w:val="0"/>
      <w:marBottom w:val="0"/>
      <w:divBdr>
        <w:top w:val="none" w:sz="0" w:space="0" w:color="auto"/>
        <w:left w:val="none" w:sz="0" w:space="0" w:color="auto"/>
        <w:bottom w:val="none" w:sz="0" w:space="0" w:color="auto"/>
        <w:right w:val="none" w:sz="0" w:space="0" w:color="auto"/>
      </w:divBdr>
    </w:div>
    <w:div w:id="762803946">
      <w:marLeft w:val="0"/>
      <w:marRight w:val="0"/>
      <w:marTop w:val="0"/>
      <w:marBottom w:val="0"/>
      <w:divBdr>
        <w:top w:val="none" w:sz="0" w:space="0" w:color="auto"/>
        <w:left w:val="none" w:sz="0" w:space="0" w:color="auto"/>
        <w:bottom w:val="none" w:sz="0" w:space="0" w:color="auto"/>
        <w:right w:val="none" w:sz="0" w:space="0" w:color="auto"/>
      </w:divBdr>
    </w:div>
    <w:div w:id="762803947">
      <w:marLeft w:val="0"/>
      <w:marRight w:val="0"/>
      <w:marTop w:val="0"/>
      <w:marBottom w:val="0"/>
      <w:divBdr>
        <w:top w:val="none" w:sz="0" w:space="0" w:color="auto"/>
        <w:left w:val="none" w:sz="0" w:space="0" w:color="auto"/>
        <w:bottom w:val="none" w:sz="0" w:space="0" w:color="auto"/>
        <w:right w:val="none" w:sz="0" w:space="0" w:color="auto"/>
      </w:divBdr>
      <w:divsChild>
        <w:div w:id="762803913">
          <w:marLeft w:val="0"/>
          <w:marRight w:val="0"/>
          <w:marTop w:val="0"/>
          <w:marBottom w:val="220"/>
          <w:divBdr>
            <w:top w:val="none" w:sz="0" w:space="0" w:color="auto"/>
            <w:left w:val="none" w:sz="0" w:space="0" w:color="auto"/>
            <w:bottom w:val="none" w:sz="0" w:space="0" w:color="auto"/>
            <w:right w:val="none" w:sz="0" w:space="0" w:color="auto"/>
          </w:divBdr>
        </w:div>
      </w:divsChild>
    </w:div>
    <w:div w:id="762803948">
      <w:marLeft w:val="0"/>
      <w:marRight w:val="0"/>
      <w:marTop w:val="0"/>
      <w:marBottom w:val="0"/>
      <w:divBdr>
        <w:top w:val="none" w:sz="0" w:space="0" w:color="auto"/>
        <w:left w:val="none" w:sz="0" w:space="0" w:color="auto"/>
        <w:bottom w:val="none" w:sz="0" w:space="0" w:color="auto"/>
        <w:right w:val="none" w:sz="0" w:space="0" w:color="auto"/>
      </w:divBdr>
      <w:divsChild>
        <w:div w:id="762803939">
          <w:marLeft w:val="0"/>
          <w:marRight w:val="0"/>
          <w:marTop w:val="0"/>
          <w:marBottom w:val="220"/>
          <w:divBdr>
            <w:top w:val="none" w:sz="0" w:space="0" w:color="auto"/>
            <w:left w:val="none" w:sz="0" w:space="0" w:color="auto"/>
            <w:bottom w:val="none" w:sz="0" w:space="0" w:color="auto"/>
            <w:right w:val="none" w:sz="0" w:space="0" w:color="auto"/>
          </w:divBdr>
        </w:div>
      </w:divsChild>
    </w:div>
    <w:div w:id="762803949">
      <w:marLeft w:val="0"/>
      <w:marRight w:val="0"/>
      <w:marTop w:val="0"/>
      <w:marBottom w:val="0"/>
      <w:divBdr>
        <w:top w:val="none" w:sz="0" w:space="0" w:color="auto"/>
        <w:left w:val="none" w:sz="0" w:space="0" w:color="auto"/>
        <w:bottom w:val="none" w:sz="0" w:space="0" w:color="auto"/>
        <w:right w:val="none" w:sz="0" w:space="0" w:color="auto"/>
      </w:divBdr>
    </w:div>
    <w:div w:id="762803950">
      <w:marLeft w:val="0"/>
      <w:marRight w:val="0"/>
      <w:marTop w:val="0"/>
      <w:marBottom w:val="0"/>
      <w:divBdr>
        <w:top w:val="none" w:sz="0" w:space="0" w:color="auto"/>
        <w:left w:val="none" w:sz="0" w:space="0" w:color="auto"/>
        <w:bottom w:val="none" w:sz="0" w:space="0" w:color="auto"/>
        <w:right w:val="none" w:sz="0" w:space="0" w:color="auto"/>
      </w:divBdr>
    </w:div>
    <w:div w:id="76280395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5.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2.emf"/><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header" Target="header5.xml"/><Relationship Id="rId18" Type="http://schemas.openxmlformats.org/officeDocument/2006/relationships/footer" Target="footer5.xml"/><Relationship Id="rId19"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wmf"/></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719</Words>
  <Characters>4531</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5240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Matthias Petig</dc:creator>
  <cp:keywords/>
  <dc:description/>
  <cp:lastModifiedBy>Kathi Bettels</cp:lastModifiedBy>
  <cp:revision>3</cp:revision>
  <cp:lastPrinted>2020-07-09T06:48:00Z</cp:lastPrinted>
  <dcterms:created xsi:type="dcterms:W3CDTF">2020-07-09T06:48:00Z</dcterms:created>
  <dcterms:modified xsi:type="dcterms:W3CDTF">2020-07-09T06:48:00Z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0x01010063FE4F50DDA23849AED478934B4AF185</vt:lpwstr>
  </property>
  <property fmtid="{D5CDD505-2E9C-101B-9397-08002B2CF9AE}" pid="3" name="NextClientConfidential">
    <vt:lpwstr>For internal use only</vt:lpwstr>
  </property>
</Properties>
</file>